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6AB" w:rsidRDefault="00B9636B">
      <w:pPr>
        <w:spacing w:after="0" w:line="259" w:lineRule="auto"/>
        <w:ind w:left="0" w:right="4" w:firstLine="0"/>
        <w:jc w:val="center"/>
      </w:pPr>
      <w:r>
        <w:rPr>
          <w:b/>
        </w:rPr>
        <w:t xml:space="preserve">CURRÍCULO </w:t>
      </w:r>
    </w:p>
    <w:p w:rsidR="009376AB" w:rsidRDefault="00B9636B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9376AB" w:rsidRDefault="00B9636B">
      <w:pPr>
        <w:pStyle w:val="Ttulo1"/>
        <w:ind w:left="-5" w:right="0"/>
      </w:pPr>
      <w:r>
        <w:t xml:space="preserve">CASSIANE GIORGIA BACHEGA </w:t>
      </w:r>
      <w:r>
        <w:rPr>
          <w:b w:val="0"/>
        </w:rPr>
        <w:t xml:space="preserve"> </w:t>
      </w:r>
    </w:p>
    <w:p w:rsidR="009376AB" w:rsidRDefault="00B9636B">
      <w:pPr>
        <w:ind w:left="-5"/>
      </w:pPr>
      <w:r>
        <w:t>Brasileira, casada, 3</w:t>
      </w:r>
      <w:r w:rsidR="00F00C7A">
        <w:t xml:space="preserve">4 </w:t>
      </w:r>
      <w:r>
        <w:t xml:space="preserve">anos  </w:t>
      </w:r>
    </w:p>
    <w:p w:rsidR="009376AB" w:rsidRDefault="00B9636B">
      <w:pPr>
        <w:ind w:left="-5"/>
      </w:pPr>
      <w:r>
        <w:t xml:space="preserve">Avenida Jorge Abrao, 845, apartamento 205, bloco 2 - Sertãozinho.SP  </w:t>
      </w:r>
    </w:p>
    <w:p w:rsidR="009376AB" w:rsidRDefault="00B9636B">
      <w:pPr>
        <w:ind w:left="-5"/>
      </w:pPr>
      <w:r>
        <w:t xml:space="preserve">Celular: (16) 16 99377-5469 </w:t>
      </w:r>
    </w:p>
    <w:p w:rsidR="009376AB" w:rsidRDefault="00B9636B">
      <w:pPr>
        <w:spacing w:after="240" w:line="239" w:lineRule="auto"/>
        <w:ind w:left="0" w:right="4954" w:firstLine="0"/>
      </w:pPr>
      <w:r>
        <w:t xml:space="preserve">Email: </w:t>
      </w:r>
      <w:hyperlink r:id="rId5" w:history="1">
        <w:r w:rsidR="00113E5A" w:rsidRPr="0084040C">
          <w:rPr>
            <w:rStyle w:val="Hyperlink"/>
          </w:rPr>
          <w:t>cassianegb2@gmail.com</w:t>
        </w:r>
      </w:hyperlink>
      <w:r w:rsidR="00113E5A">
        <w:rPr>
          <w:color w:val="0000FF"/>
          <w:u w:val="single" w:color="0000FF"/>
        </w:rPr>
        <w:t xml:space="preserve"> </w:t>
      </w:r>
    </w:p>
    <w:p w:rsidR="009376AB" w:rsidRDefault="00B9636B">
      <w:pPr>
        <w:spacing w:after="0" w:line="259" w:lineRule="auto"/>
        <w:ind w:left="-5"/>
      </w:pPr>
      <w:r>
        <w:rPr>
          <w:b/>
        </w:rPr>
        <w:t>OBJETIVO</w:t>
      </w:r>
      <w:r>
        <w:t xml:space="preserve"> </w:t>
      </w:r>
    </w:p>
    <w:p w:rsidR="009376AB" w:rsidRDefault="00B9636B">
      <w:pPr>
        <w:spacing w:after="0" w:line="259" w:lineRule="auto"/>
        <w:ind w:left="0" w:firstLine="0"/>
      </w:pPr>
      <w:r>
        <w:t xml:space="preserve"> </w:t>
      </w:r>
    </w:p>
    <w:p w:rsidR="009376AB" w:rsidRDefault="00B9636B">
      <w:pPr>
        <w:ind w:left="-5"/>
      </w:pPr>
      <w:r>
        <w:t xml:space="preserve">Atuar na como </w:t>
      </w:r>
      <w:r w:rsidR="00801A83">
        <w:t>Enfermeira.</w:t>
      </w:r>
    </w:p>
    <w:p w:rsidR="009376AB" w:rsidRDefault="00B9636B">
      <w:pPr>
        <w:spacing w:after="0" w:line="259" w:lineRule="auto"/>
        <w:ind w:left="0" w:firstLine="0"/>
      </w:pPr>
      <w:r>
        <w:t xml:space="preserve"> </w:t>
      </w:r>
    </w:p>
    <w:p w:rsidR="009376AB" w:rsidRDefault="00B9636B">
      <w:pPr>
        <w:pStyle w:val="Ttulo1"/>
        <w:ind w:left="-5" w:right="0"/>
      </w:pPr>
      <w:r>
        <w:t>FORMAÇÃO</w:t>
      </w:r>
      <w:r>
        <w:rPr>
          <w:sz w:val="19"/>
        </w:rPr>
        <w:t xml:space="preserve"> </w:t>
      </w:r>
      <w:r>
        <w:t xml:space="preserve">ACADÊMICA </w:t>
      </w:r>
      <w:r>
        <w:rPr>
          <w:b w:val="0"/>
        </w:rPr>
        <w:t xml:space="preserve"> </w:t>
      </w:r>
    </w:p>
    <w:p w:rsidR="009376AB" w:rsidRDefault="00B9636B">
      <w:pPr>
        <w:spacing w:after="0" w:line="259" w:lineRule="auto"/>
        <w:ind w:left="0" w:firstLine="0"/>
      </w:pPr>
      <w:r>
        <w:t xml:space="preserve"> </w:t>
      </w:r>
    </w:p>
    <w:p w:rsidR="009376AB" w:rsidRDefault="00B9636B">
      <w:pPr>
        <w:numPr>
          <w:ilvl w:val="0"/>
          <w:numId w:val="1"/>
        </w:numPr>
        <w:spacing w:line="361" w:lineRule="auto"/>
      </w:pPr>
      <w:r>
        <w:t xml:space="preserve">2010- 2014 Bacharelado em Enfermagem no Centro Universitário Barão De Mauá. </w:t>
      </w:r>
    </w:p>
    <w:p w:rsidR="009376AB" w:rsidRDefault="00B9636B">
      <w:pPr>
        <w:numPr>
          <w:ilvl w:val="0"/>
          <w:numId w:val="1"/>
        </w:numPr>
        <w:spacing w:line="361" w:lineRule="auto"/>
      </w:pPr>
      <w:r>
        <w:t xml:space="preserve">2022 (fevereiro – atual) – Cursando </w:t>
      </w:r>
      <w:r w:rsidR="007E69A6">
        <w:t xml:space="preserve">especialização em saúde do </w:t>
      </w:r>
      <w:r w:rsidR="00D27E56">
        <w:t>idoso-Cruzeiro do Sul</w:t>
      </w:r>
    </w:p>
    <w:p w:rsidR="009376AB" w:rsidRDefault="00B9636B">
      <w:pPr>
        <w:spacing w:after="118" w:line="259" w:lineRule="auto"/>
        <w:ind w:left="0" w:firstLine="0"/>
      </w:pPr>
      <w:r>
        <w:t xml:space="preserve"> </w:t>
      </w:r>
    </w:p>
    <w:p w:rsidR="009376AB" w:rsidRDefault="00B9636B">
      <w:pPr>
        <w:pStyle w:val="Ttulo1"/>
        <w:ind w:left="-5" w:right="0"/>
        <w:rPr>
          <w:b w:val="0"/>
        </w:rPr>
      </w:pPr>
      <w:r>
        <w:t>EXPERIÊNCIA</w:t>
      </w:r>
      <w:r>
        <w:rPr>
          <w:sz w:val="19"/>
        </w:rPr>
        <w:t xml:space="preserve"> </w:t>
      </w:r>
      <w:r>
        <w:t>PROFISSIONAL</w:t>
      </w:r>
      <w:r>
        <w:rPr>
          <w:b w:val="0"/>
        </w:rPr>
        <w:t xml:space="preserve"> </w:t>
      </w:r>
    </w:p>
    <w:p w:rsidR="00E711ED" w:rsidRDefault="00E711ED" w:rsidP="00E711ED">
      <w:pPr>
        <w:rPr>
          <w:lang w:val="pt-BR" w:eastAsia="pt-BR" w:bidi="ar-SA"/>
        </w:rPr>
      </w:pPr>
    </w:p>
    <w:p w:rsidR="00E711ED" w:rsidRDefault="00E711ED" w:rsidP="00D91C3F">
      <w:pPr>
        <w:spacing w:after="0" w:line="259" w:lineRule="auto"/>
        <w:ind w:left="0" w:firstLine="0"/>
      </w:pPr>
    </w:p>
    <w:p w:rsidR="00E711ED" w:rsidRDefault="00E711ED" w:rsidP="00D91C3F">
      <w:pPr>
        <w:numPr>
          <w:ilvl w:val="0"/>
          <w:numId w:val="2"/>
        </w:numPr>
        <w:spacing w:after="128"/>
        <w:ind w:hanging="201"/>
      </w:pPr>
      <w:r>
        <w:t xml:space="preserve"> 2023-</w:t>
      </w:r>
      <w:r w:rsidR="005E265B">
        <w:t xml:space="preserve"> Atual-</w:t>
      </w:r>
      <w:r>
        <w:t xml:space="preserve">Enfermeira </w:t>
      </w:r>
      <w:r w:rsidR="005E265B">
        <w:t xml:space="preserve">da Upa 24hs em </w:t>
      </w:r>
      <w:r w:rsidR="00440DD6">
        <w:t>Sertãozinho.</w:t>
      </w:r>
    </w:p>
    <w:p w:rsidR="009376AB" w:rsidRDefault="00B9636B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9376AB" w:rsidRDefault="00B9636B">
      <w:pPr>
        <w:numPr>
          <w:ilvl w:val="0"/>
          <w:numId w:val="2"/>
        </w:numPr>
        <w:spacing w:after="128"/>
        <w:ind w:hanging="201"/>
      </w:pPr>
      <w:r>
        <w:t xml:space="preserve">2019 </w:t>
      </w:r>
      <w:r w:rsidR="00A42A1D">
        <w:t xml:space="preserve"> à </w:t>
      </w:r>
      <w:r w:rsidR="008F7759">
        <w:t>2023- E</w:t>
      </w:r>
      <w:r>
        <w:t xml:space="preserve">nfermeira </w:t>
      </w:r>
      <w:r w:rsidR="008F7759">
        <w:t xml:space="preserve">do Pronto atendimento da </w:t>
      </w:r>
      <w:r>
        <w:t xml:space="preserve">Sermed Saúde 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2017 à 2018 – Professora polivalente no curso técnico presencial em enfermagem na Tecnosert </w:t>
      </w:r>
    </w:p>
    <w:p w:rsidR="009376AB" w:rsidRDefault="00B9636B">
      <w:pPr>
        <w:numPr>
          <w:ilvl w:val="0"/>
          <w:numId w:val="2"/>
        </w:numPr>
        <w:spacing w:after="127"/>
        <w:ind w:hanging="201"/>
      </w:pPr>
      <w:r>
        <w:t xml:space="preserve">2015 – </w:t>
      </w:r>
      <w:r w:rsidR="00D27E56">
        <w:t>2019</w:t>
      </w:r>
      <w:r>
        <w:t xml:space="preserve"> Enfermeira no Hospital e Maternidade Netto Campello-São </w:t>
      </w:r>
    </w:p>
    <w:p w:rsidR="009376AB" w:rsidRDefault="00B9636B">
      <w:pPr>
        <w:spacing w:after="122"/>
        <w:ind w:left="-5"/>
      </w:pPr>
      <w:r>
        <w:t>Francisco</w:t>
      </w:r>
    </w:p>
    <w:p w:rsidR="009376AB" w:rsidRDefault="00B9636B">
      <w:pPr>
        <w:spacing w:line="361" w:lineRule="auto"/>
        <w:ind w:left="-5" w:right="3169"/>
      </w:pPr>
      <w:r>
        <w:t xml:space="preserve">Setor: UTI Geral e UTI Neonatal e Pediátrica Área de Atuação Assistencial. </w:t>
      </w:r>
    </w:p>
    <w:p w:rsidR="009376AB" w:rsidRDefault="00B9636B">
      <w:pPr>
        <w:numPr>
          <w:ilvl w:val="0"/>
          <w:numId w:val="2"/>
        </w:numPr>
        <w:spacing w:after="127"/>
        <w:ind w:hanging="201"/>
      </w:pPr>
      <w:r>
        <w:t xml:space="preserve">2015 – Enfermeira na Santa Casa de Misericórdia de Ribeirão Preto – SP. </w:t>
      </w:r>
    </w:p>
    <w:p w:rsidR="009376AB" w:rsidRDefault="00B9636B">
      <w:pPr>
        <w:spacing w:after="127"/>
        <w:ind w:left="-5"/>
      </w:pPr>
      <w:r>
        <w:t xml:space="preserve">Setor: Enfermaria, Maternidade, UTI Adulta e Neonatal, Pediatria e CTI. </w:t>
      </w:r>
    </w:p>
    <w:p w:rsidR="009376AB" w:rsidRDefault="00B9636B">
      <w:pPr>
        <w:spacing w:after="122"/>
        <w:ind w:left="-5"/>
      </w:pPr>
      <w:r>
        <w:t xml:space="preserve">Área de Atuação: Assistencial e Gerencial.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2014 -   Estágio supervisionado realizado na UBS Simioni /Ribeirão Preto (total: 420 horas)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2013 -   Estágio realizado no Hospital Santa Tereza /Ribeirão Preto (total: 80 horas) </w:t>
      </w:r>
    </w:p>
    <w:p w:rsidR="009376AB" w:rsidRDefault="00B9636B">
      <w:pPr>
        <w:numPr>
          <w:ilvl w:val="0"/>
          <w:numId w:val="2"/>
        </w:numPr>
        <w:spacing w:after="122"/>
        <w:ind w:hanging="201"/>
      </w:pPr>
      <w:r>
        <w:t xml:space="preserve">2013 - Estágio realizado Santa Casa de Ribeirão Preto setor Enfermaria, </w:t>
      </w:r>
    </w:p>
    <w:p w:rsidR="009376AB" w:rsidRDefault="00B9636B">
      <w:pPr>
        <w:ind w:left="-5"/>
      </w:pPr>
      <w:r>
        <w:lastRenderedPageBreak/>
        <w:t xml:space="preserve">Maternidade e Pediatria (total: 200 horas)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2013 -   Estágio realizado no Hospital das Clínicas Unidade de emergência de Ribeirão Preto, no setor Semi-Intensivo (total: 48 horas)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2013 - Estágio realizado na </w:t>
      </w:r>
      <w:hyperlink r:id="rId6">
        <w:r>
          <w:rPr>
            <w:u w:val="single" w:color="000000"/>
          </w:rPr>
          <w:t>UBDS Quintino Facci II</w:t>
        </w:r>
      </w:hyperlink>
      <w:hyperlink r:id="rId7">
        <w:r>
          <w:t xml:space="preserve"> </w:t>
        </w:r>
      </w:hyperlink>
      <w:r>
        <w:t xml:space="preserve">/Ribeirão Preto (total: 50 horas) </w:t>
      </w:r>
    </w:p>
    <w:p w:rsidR="009376AB" w:rsidRDefault="00B9636B">
      <w:pPr>
        <w:numPr>
          <w:ilvl w:val="0"/>
          <w:numId w:val="2"/>
        </w:numPr>
        <w:spacing w:after="122"/>
        <w:ind w:hanging="201"/>
      </w:pPr>
      <w:r>
        <w:t xml:space="preserve">2012 -    Estágio UBS Vila Mariana/Ribeirão Preto (total: 70 horas) </w:t>
      </w:r>
    </w:p>
    <w:p w:rsidR="009376AB" w:rsidRDefault="00B9636B">
      <w:pPr>
        <w:numPr>
          <w:ilvl w:val="0"/>
          <w:numId w:val="2"/>
        </w:numPr>
        <w:spacing w:line="361" w:lineRule="auto"/>
        <w:ind w:hanging="201"/>
      </w:pPr>
      <w:r>
        <w:t xml:space="preserve">2012 - Estágio USF Geraldo Correia de Carvalho/Ribeirão Preto (total: 70 horas) </w:t>
      </w:r>
    </w:p>
    <w:p w:rsidR="009376AB" w:rsidRDefault="00B9636B">
      <w:pPr>
        <w:numPr>
          <w:ilvl w:val="0"/>
          <w:numId w:val="2"/>
        </w:numPr>
        <w:spacing w:after="127"/>
        <w:ind w:hanging="201"/>
      </w:pPr>
      <w:r>
        <w:t xml:space="preserve">2012 - Estágio realizado na UBS Ribeirão Verde/Ribeirão Preto (total: 80 horas) </w:t>
      </w:r>
    </w:p>
    <w:p w:rsidR="009376AB" w:rsidRDefault="00B9636B">
      <w:pPr>
        <w:spacing w:after="117" w:line="259" w:lineRule="auto"/>
        <w:ind w:left="0" w:firstLine="0"/>
      </w:pPr>
      <w:r>
        <w:rPr>
          <w:b/>
        </w:rPr>
        <w:t xml:space="preserve"> </w:t>
      </w:r>
    </w:p>
    <w:p w:rsidR="009376AB" w:rsidRDefault="00B9636B">
      <w:pPr>
        <w:pStyle w:val="Ttulo1"/>
        <w:ind w:left="-5" w:right="0"/>
      </w:pPr>
      <w:r>
        <w:t>ATIVIDADES</w:t>
      </w:r>
      <w:r>
        <w:rPr>
          <w:sz w:val="19"/>
        </w:rPr>
        <w:t xml:space="preserve"> </w:t>
      </w:r>
      <w:r>
        <w:t>EXTRACURRICULARES</w:t>
      </w:r>
      <w:r>
        <w:rPr>
          <w:b w:val="0"/>
        </w:rPr>
        <w:t xml:space="preserve"> </w:t>
      </w:r>
    </w:p>
    <w:p w:rsidR="009376AB" w:rsidRDefault="00B9636B">
      <w:pPr>
        <w:spacing w:after="0" w:line="259" w:lineRule="auto"/>
        <w:ind w:left="0" w:firstLine="0"/>
      </w:pPr>
      <w:r>
        <w:t xml:space="preserve"> </w:t>
      </w:r>
    </w:p>
    <w:p w:rsidR="009376AB" w:rsidRDefault="00B9636B">
      <w:pPr>
        <w:numPr>
          <w:ilvl w:val="0"/>
          <w:numId w:val="3"/>
        </w:numPr>
        <w:spacing w:after="317"/>
        <w:ind w:hanging="145"/>
      </w:pPr>
      <w:r>
        <w:t xml:space="preserve">Palestra sobre Planejamento Familiar.  </w:t>
      </w:r>
    </w:p>
    <w:p w:rsidR="009376AB" w:rsidRDefault="00B9636B">
      <w:pPr>
        <w:numPr>
          <w:ilvl w:val="0"/>
          <w:numId w:val="3"/>
        </w:numPr>
        <w:spacing w:after="312"/>
        <w:ind w:hanging="145"/>
      </w:pPr>
      <w:r>
        <w:t xml:space="preserve">Palestra sobre o Ventilador Mecânico, montagem e uso.  </w:t>
      </w:r>
    </w:p>
    <w:p w:rsidR="009376AB" w:rsidRDefault="00B9636B">
      <w:pPr>
        <w:numPr>
          <w:ilvl w:val="0"/>
          <w:numId w:val="3"/>
        </w:numPr>
        <w:spacing w:after="317"/>
        <w:ind w:hanging="145"/>
      </w:pPr>
      <w:r>
        <w:t xml:space="preserve">Curso: ABC do Câncer- Abordagens Básicas para o Controle do Câncer.  </w:t>
      </w:r>
    </w:p>
    <w:p w:rsidR="009376AB" w:rsidRDefault="00B9636B">
      <w:pPr>
        <w:numPr>
          <w:ilvl w:val="0"/>
          <w:numId w:val="3"/>
        </w:numPr>
        <w:spacing w:after="307"/>
        <w:ind w:hanging="145"/>
      </w:pPr>
      <w:r>
        <w:t xml:space="preserve">Palestra sobre Cuidados Paliativos.  </w:t>
      </w:r>
    </w:p>
    <w:p w:rsidR="009376AB" w:rsidRDefault="00B9636B">
      <w:pPr>
        <w:numPr>
          <w:ilvl w:val="0"/>
          <w:numId w:val="3"/>
        </w:numPr>
        <w:ind w:hanging="145"/>
      </w:pPr>
      <w:r>
        <w:t xml:space="preserve">Palestra sobre Segurança do Paciente.  </w:t>
      </w:r>
    </w:p>
    <w:p w:rsidR="009376AB" w:rsidRDefault="00B9636B">
      <w:pPr>
        <w:spacing w:after="0" w:line="259" w:lineRule="auto"/>
        <w:ind w:left="361" w:firstLine="0"/>
      </w:pPr>
      <w:r>
        <w:t xml:space="preserve"> </w:t>
      </w:r>
    </w:p>
    <w:p w:rsidR="009376AB" w:rsidRDefault="00B9636B">
      <w:pPr>
        <w:numPr>
          <w:ilvl w:val="0"/>
          <w:numId w:val="3"/>
        </w:numPr>
        <w:ind w:hanging="145"/>
      </w:pPr>
      <w:r>
        <w:t xml:space="preserve">2013 – Participação no curso online, sobre Protocolo gerenciado do IAM   através do site www.einstein.br  </w:t>
      </w:r>
    </w:p>
    <w:p w:rsidR="009376AB" w:rsidRDefault="00B9636B">
      <w:pPr>
        <w:spacing w:after="0" w:line="259" w:lineRule="auto"/>
        <w:ind w:left="361" w:firstLine="0"/>
      </w:pPr>
      <w:r>
        <w:t xml:space="preserve"> </w:t>
      </w:r>
    </w:p>
    <w:p w:rsidR="009376AB" w:rsidRDefault="00B9636B">
      <w:pPr>
        <w:numPr>
          <w:ilvl w:val="0"/>
          <w:numId w:val="3"/>
        </w:numPr>
        <w:ind w:hanging="145"/>
      </w:pPr>
      <w:r>
        <w:t xml:space="preserve">2017 – Curso de PICC e cateter umbilical  </w:t>
      </w:r>
    </w:p>
    <w:p w:rsidR="009376AB" w:rsidRDefault="00B9636B">
      <w:pPr>
        <w:spacing w:after="0" w:line="259" w:lineRule="auto"/>
        <w:ind w:left="361" w:firstLine="0"/>
      </w:pPr>
      <w:r>
        <w:t xml:space="preserve"> </w:t>
      </w:r>
    </w:p>
    <w:p w:rsidR="009376AB" w:rsidRDefault="00B9636B">
      <w:pPr>
        <w:numPr>
          <w:ilvl w:val="0"/>
          <w:numId w:val="3"/>
        </w:numPr>
        <w:ind w:hanging="145"/>
      </w:pPr>
      <w:r>
        <w:t xml:space="preserve">2019 Treinamento urgência e emergência Total Saúde - SP </w:t>
      </w:r>
    </w:p>
    <w:p w:rsidR="009376AB" w:rsidRDefault="00B9636B">
      <w:pPr>
        <w:spacing w:after="0" w:line="259" w:lineRule="auto"/>
        <w:ind w:left="361" w:firstLine="0"/>
      </w:pPr>
      <w:r>
        <w:t xml:space="preserve"> </w:t>
      </w:r>
    </w:p>
    <w:p w:rsidR="009376AB" w:rsidRDefault="00B9636B">
      <w:pPr>
        <w:numPr>
          <w:ilvl w:val="0"/>
          <w:numId w:val="3"/>
        </w:numPr>
        <w:ind w:hanging="145"/>
      </w:pPr>
      <w:r>
        <w:t xml:space="preserve">2020 – Curso de protocolo de Manchester </w:t>
      </w:r>
    </w:p>
    <w:p w:rsidR="00E83C23" w:rsidRDefault="00E83C23" w:rsidP="00E83C23">
      <w:pPr>
        <w:pStyle w:val="PargrafodaLista"/>
      </w:pPr>
    </w:p>
    <w:p w:rsidR="00E83C23" w:rsidRDefault="00E83C23">
      <w:pPr>
        <w:numPr>
          <w:ilvl w:val="0"/>
          <w:numId w:val="3"/>
        </w:numPr>
        <w:ind w:hanging="145"/>
      </w:pPr>
      <w:r>
        <w:t>2022</w:t>
      </w:r>
      <w:r w:rsidR="00C129C3">
        <w:t xml:space="preserve">-Curso liderança </w:t>
      </w:r>
    </w:p>
    <w:p w:rsidR="00C129C3" w:rsidRDefault="00C129C3" w:rsidP="00C129C3">
      <w:pPr>
        <w:pStyle w:val="PargrafodaLista"/>
      </w:pPr>
    </w:p>
    <w:p w:rsidR="00C129C3" w:rsidRDefault="00C129C3">
      <w:pPr>
        <w:numPr>
          <w:ilvl w:val="0"/>
          <w:numId w:val="3"/>
        </w:numPr>
        <w:ind w:hanging="145"/>
      </w:pPr>
      <w:r>
        <w:t xml:space="preserve">Treinanento </w:t>
      </w:r>
      <w:r w:rsidR="00B77B7F">
        <w:t>urgência e emergência Total Saúde-SP</w:t>
      </w:r>
    </w:p>
    <w:p w:rsidR="009376AB" w:rsidRDefault="00B9636B">
      <w:pPr>
        <w:spacing w:after="0" w:line="259" w:lineRule="auto"/>
        <w:ind w:left="361" w:firstLine="0"/>
      </w:pPr>
      <w:r>
        <w:t xml:space="preserve"> </w:t>
      </w:r>
    </w:p>
    <w:p w:rsidR="009376AB" w:rsidRDefault="00B9636B">
      <w:pPr>
        <w:spacing w:after="0" w:line="259" w:lineRule="auto"/>
        <w:ind w:left="361" w:firstLine="0"/>
      </w:pPr>
      <w:r>
        <w:t xml:space="preserve">  </w:t>
      </w:r>
    </w:p>
    <w:sectPr w:rsidR="009376AB">
      <w:pgSz w:w="11905" w:h="16840"/>
      <w:pgMar w:top="1423" w:right="1698" w:bottom="221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15"/>
    <w:multiLevelType w:val="hybridMultilevel"/>
    <w:tmpl w:val="FFFFFFFF"/>
    <w:lvl w:ilvl="0" w:tplc="4866068E">
      <w:start w:val="1"/>
      <w:numFmt w:val="bullet"/>
      <w:lvlText w:val="-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4419C">
      <w:start w:val="1"/>
      <w:numFmt w:val="bullet"/>
      <w:lvlText w:val="o"/>
      <w:lvlJc w:val="left"/>
      <w:pPr>
        <w:ind w:left="1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E6D8E">
      <w:start w:val="1"/>
      <w:numFmt w:val="bullet"/>
      <w:lvlText w:val="▪"/>
      <w:lvlJc w:val="left"/>
      <w:pPr>
        <w:ind w:left="2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CD016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0C326A">
      <w:start w:val="1"/>
      <w:numFmt w:val="bullet"/>
      <w:lvlText w:val="o"/>
      <w:lvlJc w:val="left"/>
      <w:pPr>
        <w:ind w:left="3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2049A">
      <w:start w:val="1"/>
      <w:numFmt w:val="bullet"/>
      <w:lvlText w:val="▪"/>
      <w:lvlJc w:val="left"/>
      <w:pPr>
        <w:ind w:left="4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B814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C6986">
      <w:start w:val="1"/>
      <w:numFmt w:val="bullet"/>
      <w:lvlText w:val="o"/>
      <w:lvlJc w:val="left"/>
      <w:pPr>
        <w:ind w:left="5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8C2A2">
      <w:start w:val="1"/>
      <w:numFmt w:val="bullet"/>
      <w:lvlText w:val="▪"/>
      <w:lvlJc w:val="left"/>
      <w:pPr>
        <w:ind w:left="6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D5DDC"/>
    <w:multiLevelType w:val="hybridMultilevel"/>
    <w:tmpl w:val="FFFFFFFF"/>
    <w:lvl w:ilvl="0" w:tplc="F8F2FC50">
      <w:start w:val="1"/>
      <w:numFmt w:val="bullet"/>
      <w:lvlText w:val="-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80001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A427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CE9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4EC90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6E68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6EA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CA07B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8CF49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F51C0F"/>
    <w:multiLevelType w:val="hybridMultilevel"/>
    <w:tmpl w:val="FFFFFFFF"/>
    <w:lvl w:ilvl="0" w:tplc="6658B866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345C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E7E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BC6B7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4DAA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622D3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10430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8E7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5CC0B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3742683">
    <w:abstractNumId w:val="2"/>
  </w:num>
  <w:num w:numId="2" w16cid:durableId="1679041467">
    <w:abstractNumId w:val="1"/>
  </w:num>
  <w:num w:numId="3" w16cid:durableId="669988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6AB"/>
    <w:rsid w:val="00113E5A"/>
    <w:rsid w:val="00440DD6"/>
    <w:rsid w:val="005E265B"/>
    <w:rsid w:val="0060235E"/>
    <w:rsid w:val="007E69A6"/>
    <w:rsid w:val="00801A83"/>
    <w:rsid w:val="008A419D"/>
    <w:rsid w:val="008F7759"/>
    <w:rsid w:val="009376AB"/>
    <w:rsid w:val="00A42A1D"/>
    <w:rsid w:val="00B77B7F"/>
    <w:rsid w:val="00B9636B"/>
    <w:rsid w:val="00C129C3"/>
    <w:rsid w:val="00D27E56"/>
    <w:rsid w:val="00E711ED"/>
    <w:rsid w:val="00E83C23"/>
    <w:rsid w:val="00F0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9E93E0"/>
  <w15:docId w15:val="{3987EDB8-EA29-7546-8D21-8BB71506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  <w:sz w:val="24"/>
      <w:lang w:val="en-US" w:eastAsia="en-US" w:bidi="en-US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0" w:right="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character" w:styleId="Hyperlink">
    <w:name w:val="Hyperlink"/>
    <w:basedOn w:val="Fontepargpadro"/>
    <w:uiPriority w:val="99"/>
    <w:unhideWhenUsed/>
    <w:rsid w:val="00113E5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13E5A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83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www.ribeiraopreto.sp.gov.br/ssaude/rede/norte/i16quintino2.php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ribeiraopreto.sp.gov.br/ssaude/rede/norte/i16quintino2.php" TargetMode="External" /><Relationship Id="rId5" Type="http://schemas.openxmlformats.org/officeDocument/2006/relationships/hyperlink" Target="mailto:cassianegb2@gmail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ADAILTON GOMES NOGUEIRA DA SILVA</dc:creator>
  <cp:keywords/>
  <cp:lastModifiedBy>cassianegb2@gmail.com</cp:lastModifiedBy>
  <cp:revision>2</cp:revision>
  <dcterms:created xsi:type="dcterms:W3CDTF">2023-12-18T18:53:00Z</dcterms:created>
  <dcterms:modified xsi:type="dcterms:W3CDTF">2023-12-18T18:53:00Z</dcterms:modified>
</cp:coreProperties>
</file>