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990" w:rsidRDefault="002F3BA2">
      <w:pPr>
        <w:spacing w:after="0"/>
        <w:ind w:left="72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p w:rsidR="00AB3990" w:rsidRDefault="002F3BA2">
      <w:pPr>
        <w:spacing w:after="0" w:line="216" w:lineRule="auto"/>
        <w:ind w:left="1736" w:right="1732"/>
        <w:jc w:val="center"/>
      </w:pPr>
      <w:r>
        <w:rPr>
          <w:rFonts w:ascii="Arial" w:eastAsia="Arial" w:hAnsi="Arial" w:cs="Arial"/>
          <w:sz w:val="24"/>
        </w:rPr>
        <w:t xml:space="preserve"> </w:t>
      </w:r>
      <w:r w:rsidR="001A4D65">
        <w:rPr>
          <w:rFonts w:ascii="Monotype Corsiva" w:eastAsia="Monotype Corsiva" w:hAnsi="Monotype Corsiva" w:cs="Monotype Corsiva"/>
          <w:i/>
          <w:sz w:val="56"/>
        </w:rPr>
        <w:t xml:space="preserve">Silmara flores de </w:t>
      </w:r>
      <w:proofErr w:type="spellStart"/>
      <w:proofErr w:type="gramStart"/>
      <w:r w:rsidR="001A4D65">
        <w:rPr>
          <w:rFonts w:ascii="Monotype Corsiva" w:eastAsia="Monotype Corsiva" w:hAnsi="Monotype Corsiva" w:cs="Monotype Corsiva"/>
          <w:i/>
          <w:sz w:val="56"/>
        </w:rPr>
        <w:t>g</w:t>
      </w:r>
      <w:r w:rsidR="001A4D65" w:rsidRPr="001A4D65">
        <w:rPr>
          <w:rFonts w:ascii="Monotype Corsiva" w:eastAsia="Monotype Corsiva" w:hAnsi="Monotype Corsiva" w:cs="Monotype Corsiva"/>
          <w:i/>
          <w:sz w:val="56"/>
        </w:rPr>
        <w:t>odoy</w:t>
      </w:r>
      <w:proofErr w:type="spellEnd"/>
      <w:proofErr w:type="gramEnd"/>
    </w:p>
    <w:p w:rsidR="00AB3990" w:rsidRDefault="002F3BA2">
      <w:pPr>
        <w:spacing w:after="0"/>
      </w:pPr>
      <w:r>
        <w:rPr>
          <w:rFonts w:ascii="Monotype Corsiva" w:eastAsia="Monotype Corsiva" w:hAnsi="Monotype Corsiva" w:cs="Monotype Corsiva"/>
          <w:i/>
          <w:sz w:val="24"/>
        </w:rPr>
        <w:t xml:space="preserve"> </w:t>
      </w:r>
      <w:r>
        <w:rPr>
          <w:rFonts w:ascii="Monotype Corsiva" w:eastAsia="Monotype Corsiva" w:hAnsi="Monotype Corsiva" w:cs="Monotype Corsiva"/>
          <w:i/>
          <w:sz w:val="24"/>
        </w:rPr>
        <w:tab/>
        <w:t xml:space="preserve"> </w:t>
      </w:r>
    </w:p>
    <w:tbl>
      <w:tblPr>
        <w:tblStyle w:val="TableGrid"/>
        <w:tblW w:w="8706" w:type="dxa"/>
        <w:tblInd w:w="-29" w:type="dxa"/>
        <w:tblCellMar>
          <w:top w:w="9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8706"/>
      </w:tblGrid>
      <w:tr w:rsidR="00AB3990">
        <w:trPr>
          <w:trHeight w:val="400"/>
        </w:trPr>
        <w:tc>
          <w:tcPr>
            <w:tcW w:w="870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D9D9D9"/>
          </w:tcPr>
          <w:p w:rsidR="00AB3990" w:rsidRDefault="002F3BA2">
            <w:r>
              <w:rPr>
                <w:rFonts w:ascii="Arial" w:eastAsia="Arial" w:hAnsi="Arial" w:cs="Arial"/>
                <w:b/>
                <w:sz w:val="32"/>
              </w:rPr>
              <w:t xml:space="preserve">Dados Pessoais </w:t>
            </w:r>
          </w:p>
        </w:tc>
      </w:tr>
    </w:tbl>
    <w:p w:rsidR="00AB3990" w:rsidRDefault="002F3BA2">
      <w:pPr>
        <w:spacing w:after="0"/>
      </w:pPr>
      <w:r>
        <w:rPr>
          <w:rFonts w:ascii="Arial" w:eastAsia="Arial" w:hAnsi="Arial" w:cs="Arial"/>
          <w:sz w:val="28"/>
        </w:rPr>
        <w:t xml:space="preserve"> </w:t>
      </w:r>
    </w:p>
    <w:p w:rsidR="00AB3990" w:rsidRDefault="001A4D65">
      <w:pPr>
        <w:spacing w:after="0"/>
        <w:ind w:left="-5" w:hanging="10"/>
      </w:pPr>
      <w:r>
        <w:rPr>
          <w:rFonts w:ascii="Arial" w:eastAsia="Arial" w:hAnsi="Arial" w:cs="Arial"/>
          <w:sz w:val="26"/>
        </w:rPr>
        <w:t xml:space="preserve">Endereço: Rua: Eduardo Fernando Nascimento </w:t>
      </w:r>
    </w:p>
    <w:p w:rsidR="00AB3990" w:rsidRDefault="001A4D65">
      <w:pPr>
        <w:spacing w:after="0"/>
        <w:ind w:left="-5" w:hanging="10"/>
      </w:pPr>
      <w:proofErr w:type="gramStart"/>
      <w:r>
        <w:rPr>
          <w:rFonts w:ascii="Arial" w:eastAsia="Arial" w:hAnsi="Arial" w:cs="Arial"/>
          <w:sz w:val="26"/>
        </w:rPr>
        <w:t>Bairro :</w:t>
      </w:r>
      <w:proofErr w:type="gramEnd"/>
      <w:r>
        <w:rPr>
          <w:rFonts w:ascii="Arial" w:eastAsia="Arial" w:hAnsi="Arial" w:cs="Arial"/>
          <w:sz w:val="26"/>
        </w:rPr>
        <w:t xml:space="preserve"> Jardim Progresso</w:t>
      </w:r>
    </w:p>
    <w:p w:rsidR="00AB3990" w:rsidRDefault="001A4D65">
      <w:pPr>
        <w:spacing w:after="10" w:line="250" w:lineRule="auto"/>
        <w:ind w:left="-5" w:hanging="10"/>
        <w:jc w:val="both"/>
      </w:pPr>
      <w:r>
        <w:rPr>
          <w:rFonts w:ascii="Arial" w:eastAsia="Arial" w:hAnsi="Arial" w:cs="Arial"/>
          <w:sz w:val="24"/>
        </w:rPr>
        <w:t>Fone: (16)</w:t>
      </w:r>
      <w:proofErr w:type="gramStart"/>
      <w:r>
        <w:rPr>
          <w:rFonts w:ascii="Arial" w:eastAsia="Arial" w:hAnsi="Arial" w:cs="Arial"/>
          <w:sz w:val="24"/>
        </w:rPr>
        <w:t xml:space="preserve"> </w:t>
      </w:r>
      <w:r w:rsidRPr="001A4D65">
        <w:rPr>
          <w:rFonts w:ascii="Arial" w:eastAsia="Arial" w:hAnsi="Arial" w:cs="Arial"/>
          <w:sz w:val="24"/>
        </w:rPr>
        <w:t xml:space="preserve"> </w:t>
      </w:r>
      <w:proofErr w:type="gramEnd"/>
      <w:r w:rsidRPr="001A4D65">
        <w:rPr>
          <w:rFonts w:ascii="Arial" w:eastAsia="Arial" w:hAnsi="Arial" w:cs="Arial"/>
          <w:sz w:val="24"/>
        </w:rPr>
        <w:t>99751-9458</w:t>
      </w:r>
      <w:r w:rsidR="002F3BA2">
        <w:rPr>
          <w:rFonts w:ascii="Arial" w:eastAsia="Arial" w:hAnsi="Arial" w:cs="Arial"/>
          <w:sz w:val="24"/>
        </w:rPr>
        <w:t xml:space="preserve"> </w:t>
      </w:r>
      <w:proofErr w:type="gramStart"/>
    </w:p>
    <w:p w:rsidR="00AB3990" w:rsidRDefault="001A4D65" w:rsidP="001A4D65">
      <w:pPr>
        <w:spacing w:after="10" w:line="250" w:lineRule="auto"/>
        <w:ind w:left="-5" w:hanging="10"/>
        <w:jc w:val="both"/>
      </w:pPr>
      <w:proofErr w:type="gramEnd"/>
      <w:r>
        <w:rPr>
          <w:rFonts w:ascii="Arial" w:eastAsia="Arial" w:hAnsi="Arial" w:cs="Arial"/>
          <w:sz w:val="24"/>
        </w:rPr>
        <w:t xml:space="preserve">Data de </w:t>
      </w:r>
      <w:proofErr w:type="spellStart"/>
      <w:r>
        <w:rPr>
          <w:rFonts w:ascii="Arial" w:eastAsia="Arial" w:hAnsi="Arial" w:cs="Arial"/>
          <w:sz w:val="24"/>
        </w:rPr>
        <w:t>Nasc</w:t>
      </w:r>
      <w:proofErr w:type="spellEnd"/>
      <w:proofErr w:type="gramStart"/>
      <w:r>
        <w:rPr>
          <w:rFonts w:ascii="Arial" w:eastAsia="Arial" w:hAnsi="Arial" w:cs="Arial"/>
          <w:sz w:val="24"/>
        </w:rPr>
        <w:t>.:</w:t>
      </w:r>
      <w:proofErr w:type="gramEnd"/>
      <w:r>
        <w:rPr>
          <w:rFonts w:ascii="Arial" w:eastAsia="Arial" w:hAnsi="Arial" w:cs="Arial"/>
          <w:sz w:val="24"/>
        </w:rPr>
        <w:t xml:space="preserve"> </w:t>
      </w:r>
      <w:r w:rsidR="00980530" w:rsidRPr="00980530">
        <w:rPr>
          <w:rFonts w:ascii="Arial" w:eastAsia="Arial" w:hAnsi="Arial" w:cs="Arial"/>
          <w:sz w:val="24"/>
        </w:rPr>
        <w:t>25/09/1970</w:t>
      </w:r>
    </w:p>
    <w:p w:rsidR="00AB3990" w:rsidRDefault="00980530">
      <w:pPr>
        <w:spacing w:after="10" w:line="250" w:lineRule="auto"/>
        <w:ind w:left="-5" w:hanging="10"/>
        <w:jc w:val="both"/>
      </w:pPr>
      <w:r>
        <w:rPr>
          <w:rFonts w:ascii="Arial" w:eastAsia="Arial" w:hAnsi="Arial" w:cs="Arial"/>
          <w:sz w:val="24"/>
        </w:rPr>
        <w:t>Nacionalidade:</w:t>
      </w:r>
      <w:proofErr w:type="gramStart"/>
      <w:r>
        <w:rPr>
          <w:rFonts w:ascii="Arial" w:eastAsia="Arial" w:hAnsi="Arial" w:cs="Arial"/>
          <w:sz w:val="24"/>
        </w:rPr>
        <w:t xml:space="preserve"> </w:t>
      </w:r>
      <w:r w:rsidR="005C5EED">
        <w:rPr>
          <w:rFonts w:ascii="Arial" w:eastAsia="Arial" w:hAnsi="Arial" w:cs="Arial"/>
          <w:sz w:val="24"/>
        </w:rPr>
        <w:t xml:space="preserve"> </w:t>
      </w:r>
      <w:proofErr w:type="gramEnd"/>
      <w:r w:rsidR="005C5EED">
        <w:rPr>
          <w:rFonts w:ascii="Arial" w:eastAsia="Arial" w:hAnsi="Arial" w:cs="Arial"/>
          <w:sz w:val="24"/>
        </w:rPr>
        <w:t>Brasileira</w:t>
      </w:r>
    </w:p>
    <w:p w:rsidR="00AB3990" w:rsidRDefault="00980530" w:rsidP="00980530">
      <w:proofErr w:type="spellStart"/>
      <w:r>
        <w:rPr>
          <w:rFonts w:ascii="Arial" w:eastAsia="Arial" w:hAnsi="Arial" w:cs="Arial"/>
          <w:sz w:val="24"/>
        </w:rPr>
        <w:t>Email</w:t>
      </w:r>
      <w:proofErr w:type="spellEnd"/>
      <w:r>
        <w:rPr>
          <w:rFonts w:ascii="Arial" w:eastAsia="Arial" w:hAnsi="Arial" w:cs="Arial"/>
          <w:sz w:val="24"/>
        </w:rPr>
        <w:t xml:space="preserve">: </w:t>
      </w:r>
      <w:r w:rsidRPr="00980530">
        <w:rPr>
          <w:rFonts w:ascii="Arial" w:eastAsia="Arial" w:hAnsi="Arial" w:cs="Arial"/>
          <w:sz w:val="24"/>
        </w:rPr>
        <w:t>ayadhusseinkhadyjahlayla@gmail.com</w:t>
      </w:r>
      <w:r w:rsidR="002F3BA2">
        <w:rPr>
          <w:rFonts w:ascii="Arial" w:eastAsia="Arial" w:hAnsi="Arial" w:cs="Arial"/>
          <w:sz w:val="28"/>
        </w:rPr>
        <w:t xml:space="preserve"> </w:t>
      </w:r>
    </w:p>
    <w:p w:rsidR="00AB3990" w:rsidRDefault="002F3BA2">
      <w:pPr>
        <w:spacing w:after="0"/>
      </w:pPr>
      <w:r>
        <w:rPr>
          <w:rFonts w:ascii="Arial" w:eastAsia="Arial" w:hAnsi="Arial" w:cs="Arial"/>
          <w:sz w:val="28"/>
        </w:rPr>
        <w:t xml:space="preserve"> </w:t>
      </w:r>
    </w:p>
    <w:tbl>
      <w:tblPr>
        <w:tblStyle w:val="TableGrid"/>
        <w:tblW w:w="8706" w:type="dxa"/>
        <w:tblInd w:w="-29" w:type="dxa"/>
        <w:tblCellMar>
          <w:top w:w="9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8706"/>
      </w:tblGrid>
      <w:tr w:rsidR="00AB3990">
        <w:trPr>
          <w:trHeight w:val="400"/>
        </w:trPr>
        <w:tc>
          <w:tcPr>
            <w:tcW w:w="870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D9D9D9"/>
          </w:tcPr>
          <w:p w:rsidR="00AB3990" w:rsidRDefault="002F3BA2">
            <w:r>
              <w:rPr>
                <w:rFonts w:ascii="Arial" w:eastAsia="Arial" w:hAnsi="Arial" w:cs="Arial"/>
                <w:b/>
                <w:sz w:val="32"/>
              </w:rPr>
              <w:t xml:space="preserve">Escolaridade </w:t>
            </w:r>
          </w:p>
        </w:tc>
      </w:tr>
    </w:tbl>
    <w:p w:rsidR="00AB3990" w:rsidRDefault="002F3BA2">
      <w:pPr>
        <w:spacing w:after="0"/>
      </w:pPr>
      <w:r>
        <w:rPr>
          <w:rFonts w:ascii="Arial" w:eastAsia="Arial" w:hAnsi="Arial" w:cs="Arial"/>
          <w:sz w:val="28"/>
        </w:rPr>
        <w:t xml:space="preserve"> </w:t>
      </w:r>
    </w:p>
    <w:p w:rsidR="00AB3990" w:rsidRDefault="002F3BA2">
      <w:pPr>
        <w:spacing w:after="0"/>
        <w:ind w:left="-5" w:hanging="10"/>
      </w:pPr>
      <w:r>
        <w:rPr>
          <w:rFonts w:ascii="Arial" w:eastAsia="Arial" w:hAnsi="Arial" w:cs="Arial"/>
          <w:sz w:val="26"/>
        </w:rPr>
        <w:t xml:space="preserve">Ensino Médio Completo </w:t>
      </w:r>
    </w:p>
    <w:p w:rsidR="00AB3990" w:rsidRDefault="002F3BA2">
      <w:pPr>
        <w:spacing w:after="0"/>
      </w:pPr>
      <w:r>
        <w:rPr>
          <w:rFonts w:ascii="Arial" w:eastAsia="Arial" w:hAnsi="Arial" w:cs="Arial"/>
          <w:sz w:val="26"/>
        </w:rPr>
        <w:t xml:space="preserve"> </w:t>
      </w:r>
    </w:p>
    <w:tbl>
      <w:tblPr>
        <w:tblStyle w:val="TableGrid"/>
        <w:tblW w:w="8706" w:type="dxa"/>
        <w:tblInd w:w="-29" w:type="dxa"/>
        <w:tblCellMar>
          <w:top w:w="9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8706"/>
      </w:tblGrid>
      <w:tr w:rsidR="00AB3990">
        <w:trPr>
          <w:trHeight w:val="400"/>
        </w:trPr>
        <w:tc>
          <w:tcPr>
            <w:tcW w:w="870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D9D9D9"/>
          </w:tcPr>
          <w:p w:rsidR="00AB3990" w:rsidRDefault="002F3BA2">
            <w:proofErr w:type="spellStart"/>
            <w:r>
              <w:rPr>
                <w:rFonts w:ascii="Arial" w:eastAsia="Arial" w:hAnsi="Arial" w:cs="Arial"/>
                <w:b/>
                <w:sz w:val="32"/>
              </w:rPr>
              <w:t>Experiencia</w:t>
            </w:r>
            <w:proofErr w:type="spellEnd"/>
            <w:r>
              <w:rPr>
                <w:rFonts w:ascii="Arial" w:eastAsia="Arial" w:hAnsi="Arial" w:cs="Arial"/>
                <w:b/>
                <w:sz w:val="32"/>
              </w:rPr>
              <w:t xml:space="preserve"> Profissional </w:t>
            </w:r>
          </w:p>
        </w:tc>
      </w:tr>
    </w:tbl>
    <w:p w:rsidR="00AB3990" w:rsidRDefault="002F3BA2">
      <w:pPr>
        <w:spacing w:after="203"/>
      </w:pPr>
      <w:r>
        <w:rPr>
          <w:rFonts w:ascii="Arial" w:eastAsia="Arial" w:hAnsi="Arial" w:cs="Arial"/>
          <w:sz w:val="28"/>
        </w:rPr>
        <w:t xml:space="preserve"> </w:t>
      </w:r>
    </w:p>
    <w:p w:rsidR="00AB3990" w:rsidRDefault="002F3BA2" w:rsidP="005C5EED">
      <w:pPr>
        <w:spacing w:after="23"/>
        <w:ind w:left="5" w:right="411" w:hanging="10"/>
        <w:rPr>
          <w:rFonts w:ascii="Arial" w:eastAsia="Arial" w:hAnsi="Arial" w:cs="Arial"/>
          <w:color w:val="666666"/>
          <w:sz w:val="18"/>
        </w:rPr>
      </w:pPr>
      <w:r w:rsidRPr="005C5EED">
        <w:rPr>
          <w:noProof/>
        </w:rPr>
        <w:drawing>
          <wp:anchor distT="0" distB="0" distL="114300" distR="114300" simplePos="0" relativeHeight="251658240" behindDoc="0" locked="0" layoutInCell="1" allowOverlap="0" wp14:anchorId="736E8260" wp14:editId="718C88EB">
            <wp:simplePos x="0" y="0"/>
            <wp:positionH relativeFrom="page">
              <wp:posOffset>228600</wp:posOffset>
            </wp:positionH>
            <wp:positionV relativeFrom="page">
              <wp:posOffset>290576</wp:posOffset>
            </wp:positionV>
            <wp:extent cx="1014984" cy="9930385"/>
            <wp:effectExtent l="0" t="0" r="0" b="0"/>
            <wp:wrapSquare wrapText="bothSides"/>
            <wp:docPr id="2957" name="Picture 29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7" name="Picture 295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14984" cy="9930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5EED" w:rsidRPr="005C5EED">
        <w:rPr>
          <w:rFonts w:ascii="Arial" w:eastAsia="Arial" w:hAnsi="Arial" w:cs="Arial"/>
          <w:b/>
        </w:rPr>
        <w:t>Empresa</w:t>
      </w:r>
      <w:r w:rsidR="005C5EED">
        <w:rPr>
          <w:rFonts w:ascii="Arial" w:eastAsia="Arial" w:hAnsi="Arial" w:cs="Arial"/>
          <w:b/>
          <w:sz w:val="21"/>
        </w:rPr>
        <w:t xml:space="preserve">: </w:t>
      </w:r>
      <w:proofErr w:type="spellStart"/>
      <w:r w:rsidR="005C5EED" w:rsidRPr="005C5EED">
        <w:rPr>
          <w:rFonts w:ascii="Arial" w:eastAsia="Arial" w:hAnsi="Arial" w:cs="Arial"/>
          <w:b/>
        </w:rPr>
        <w:t>Serta</w:t>
      </w:r>
      <w:proofErr w:type="spellEnd"/>
      <w:proofErr w:type="gramStart"/>
      <w:r w:rsidR="005C5EED">
        <w:rPr>
          <w:rFonts w:ascii="Arial" w:eastAsia="Arial" w:hAnsi="Arial" w:cs="Arial"/>
          <w:b/>
          <w:sz w:val="21"/>
        </w:rPr>
        <w:t xml:space="preserve"> </w:t>
      </w:r>
      <w:r>
        <w:rPr>
          <w:rFonts w:ascii="Arial" w:eastAsia="Arial" w:hAnsi="Arial" w:cs="Arial"/>
          <w:color w:val="666666"/>
          <w:sz w:val="18"/>
        </w:rPr>
        <w:t xml:space="preserve"> </w:t>
      </w:r>
      <w:bookmarkStart w:id="0" w:name="_GoBack"/>
      <w:bookmarkEnd w:id="0"/>
    </w:p>
    <w:p w:rsidR="006D0328" w:rsidRPr="006D0328" w:rsidRDefault="006D0328" w:rsidP="005C5EED">
      <w:pPr>
        <w:spacing w:after="23"/>
        <w:ind w:left="5" w:right="411" w:hanging="10"/>
        <w:rPr>
          <w:rFonts w:ascii="Arial Black" w:hAnsi="Arial Black"/>
          <w:sz w:val="20"/>
          <w:szCs w:val="20"/>
        </w:rPr>
      </w:pPr>
      <w:proofErr w:type="gramEnd"/>
      <w:r w:rsidRPr="006D0328">
        <w:rPr>
          <w:rFonts w:ascii="Arial Black" w:eastAsia="Arial" w:hAnsi="Arial Black" w:cs="Arial"/>
          <w:color w:val="666666"/>
          <w:sz w:val="20"/>
          <w:szCs w:val="20"/>
        </w:rPr>
        <w:t>CARGO: Serviços</w:t>
      </w:r>
      <w:proofErr w:type="gramStart"/>
      <w:r w:rsidRPr="006D0328">
        <w:rPr>
          <w:rFonts w:ascii="Arial Black" w:eastAsia="Arial" w:hAnsi="Arial Black" w:cs="Arial"/>
          <w:color w:val="666666"/>
          <w:sz w:val="20"/>
          <w:szCs w:val="20"/>
        </w:rPr>
        <w:t xml:space="preserve">  </w:t>
      </w:r>
      <w:proofErr w:type="gramEnd"/>
      <w:r w:rsidRPr="006D0328">
        <w:rPr>
          <w:rFonts w:ascii="Arial Black" w:eastAsia="Arial" w:hAnsi="Arial Black" w:cs="Arial"/>
          <w:color w:val="666666"/>
          <w:sz w:val="20"/>
          <w:szCs w:val="20"/>
        </w:rPr>
        <w:t>Gerais</w:t>
      </w:r>
    </w:p>
    <w:p w:rsidR="00AB3990" w:rsidRDefault="002F3BA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AB3990" w:rsidRDefault="002F3BA2">
      <w:pPr>
        <w:spacing w:after="23"/>
        <w:ind w:left="5" w:right="411" w:hanging="10"/>
      </w:pPr>
      <w:r>
        <w:rPr>
          <w:rFonts w:ascii="Arial" w:eastAsia="Arial" w:hAnsi="Arial" w:cs="Arial"/>
          <w:b/>
          <w:sz w:val="21"/>
        </w:rPr>
        <w:t xml:space="preserve">EMPRESA: </w:t>
      </w:r>
      <w:r>
        <w:rPr>
          <w:rFonts w:ascii="Arial" w:eastAsia="Arial" w:hAnsi="Arial" w:cs="Arial"/>
        </w:rPr>
        <w:t>Ideal Funerária - Ribeirão Preto, SP</w:t>
      </w:r>
      <w:r>
        <w:rPr>
          <w:rFonts w:ascii="Arial" w:eastAsia="Arial" w:hAnsi="Arial" w:cs="Arial"/>
          <w:color w:val="666666"/>
          <w:sz w:val="18"/>
        </w:rPr>
        <w:t xml:space="preserve"> </w:t>
      </w:r>
    </w:p>
    <w:p w:rsidR="00AB3990" w:rsidRDefault="002F3BA2">
      <w:pPr>
        <w:spacing w:after="2" w:line="273" w:lineRule="auto"/>
        <w:ind w:left="-5" w:right="714" w:hanging="10"/>
        <w:jc w:val="both"/>
      </w:pPr>
      <w:r>
        <w:rPr>
          <w:rFonts w:ascii="Arial" w:eastAsia="Arial" w:hAnsi="Arial" w:cs="Arial"/>
          <w:b/>
        </w:rPr>
        <w:t>CARGO:</w:t>
      </w:r>
      <w:r>
        <w:rPr>
          <w:rFonts w:ascii="Arial" w:eastAsia="Arial" w:hAnsi="Arial" w:cs="Arial"/>
          <w:sz w:val="21"/>
        </w:rPr>
        <w:t xml:space="preserve"> Atendimento ao cliente pessoal e via telefone e </w:t>
      </w:r>
      <w:proofErr w:type="gramStart"/>
      <w:r>
        <w:rPr>
          <w:rFonts w:ascii="Arial" w:eastAsia="Arial" w:hAnsi="Arial" w:cs="Arial"/>
          <w:sz w:val="21"/>
        </w:rPr>
        <w:t>ativo cobrança</w:t>
      </w:r>
      <w:proofErr w:type="gramEnd"/>
      <w:r>
        <w:rPr>
          <w:rFonts w:ascii="Arial" w:eastAsia="Arial" w:hAnsi="Arial" w:cs="Arial"/>
          <w:b/>
        </w:rPr>
        <w:t xml:space="preserve"> PERÍODO: </w:t>
      </w:r>
      <w:r>
        <w:rPr>
          <w:rFonts w:ascii="Arial" w:eastAsia="Arial" w:hAnsi="Arial" w:cs="Arial"/>
        </w:rPr>
        <w:t xml:space="preserve">Agosto de 2014 a </w:t>
      </w:r>
      <w:r w:rsidR="006D0328">
        <w:rPr>
          <w:rFonts w:ascii="Arial" w:eastAsia="Arial" w:hAnsi="Arial" w:cs="Arial"/>
        </w:rPr>
        <w:t>N</w:t>
      </w:r>
      <w:r>
        <w:rPr>
          <w:rFonts w:ascii="Arial" w:eastAsia="Arial" w:hAnsi="Arial" w:cs="Arial"/>
        </w:rPr>
        <w:t xml:space="preserve">ovembro de 2015 </w:t>
      </w:r>
    </w:p>
    <w:p w:rsidR="00AB3990" w:rsidRDefault="002F3BA2">
      <w:pPr>
        <w:spacing w:after="53"/>
        <w:ind w:left="10"/>
      </w:pPr>
      <w:r>
        <w:rPr>
          <w:rFonts w:ascii="Arial" w:eastAsia="Arial" w:hAnsi="Arial" w:cs="Arial"/>
          <w:color w:val="666666"/>
          <w:sz w:val="18"/>
        </w:rPr>
        <w:t xml:space="preserve"> </w:t>
      </w:r>
    </w:p>
    <w:p w:rsidR="00AB3990" w:rsidRDefault="002F3BA2">
      <w:pPr>
        <w:spacing w:after="23"/>
        <w:ind w:left="5" w:right="411" w:hanging="10"/>
      </w:pPr>
      <w:r>
        <w:rPr>
          <w:rFonts w:ascii="Arial" w:eastAsia="Arial" w:hAnsi="Arial" w:cs="Arial"/>
          <w:b/>
          <w:sz w:val="21"/>
        </w:rPr>
        <w:t xml:space="preserve">EMPRESA: </w:t>
      </w:r>
      <w:r>
        <w:rPr>
          <w:rFonts w:ascii="Arial" w:eastAsia="Arial" w:hAnsi="Arial" w:cs="Arial"/>
        </w:rPr>
        <w:t>RIBERCRED - Ribeirão Preto, SP</w:t>
      </w:r>
      <w:r>
        <w:rPr>
          <w:rFonts w:ascii="Arial" w:eastAsia="Arial" w:hAnsi="Arial" w:cs="Arial"/>
          <w:color w:val="666666"/>
          <w:sz w:val="18"/>
        </w:rPr>
        <w:t xml:space="preserve"> </w:t>
      </w:r>
    </w:p>
    <w:p w:rsidR="00AB3990" w:rsidRDefault="002F3BA2">
      <w:pPr>
        <w:spacing w:after="2" w:line="273" w:lineRule="auto"/>
        <w:ind w:left="-5" w:right="714" w:hanging="10"/>
        <w:jc w:val="both"/>
      </w:pPr>
      <w:r>
        <w:rPr>
          <w:rFonts w:ascii="Arial" w:eastAsia="Arial" w:hAnsi="Arial" w:cs="Arial"/>
          <w:b/>
        </w:rPr>
        <w:t>CARGO:</w:t>
      </w:r>
      <w:r>
        <w:rPr>
          <w:rFonts w:ascii="Arial" w:eastAsia="Arial" w:hAnsi="Arial" w:cs="Arial"/>
          <w:sz w:val="21"/>
        </w:rPr>
        <w:t xml:space="preserve"> Vendas ativas e receptivas, vendas de empréstimos consignado</w:t>
      </w:r>
      <w:r>
        <w:rPr>
          <w:rFonts w:ascii="Arial" w:eastAsia="Arial" w:hAnsi="Arial" w:cs="Arial"/>
          <w:b/>
        </w:rPr>
        <w:t xml:space="preserve"> PERÍODO: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</w:rPr>
        <w:t xml:space="preserve">Abril de 2014 a Janeiro de </w:t>
      </w:r>
      <w:proofErr w:type="gramStart"/>
      <w:r>
        <w:rPr>
          <w:rFonts w:ascii="Arial" w:eastAsia="Arial" w:hAnsi="Arial" w:cs="Arial"/>
        </w:rPr>
        <w:t>2015</w:t>
      </w:r>
      <w:proofErr w:type="gramEnd"/>
      <w:r>
        <w:rPr>
          <w:rFonts w:ascii="Arial" w:eastAsia="Arial" w:hAnsi="Arial" w:cs="Arial"/>
          <w:color w:val="666666"/>
          <w:sz w:val="18"/>
        </w:rPr>
        <w:t xml:space="preserve"> </w:t>
      </w:r>
    </w:p>
    <w:p w:rsidR="00AB3990" w:rsidRDefault="002F3BA2">
      <w:pPr>
        <w:spacing w:after="55"/>
        <w:ind w:left="10"/>
      </w:pPr>
      <w:r>
        <w:rPr>
          <w:rFonts w:ascii="Arial" w:eastAsia="Arial" w:hAnsi="Arial" w:cs="Arial"/>
          <w:color w:val="666666"/>
          <w:sz w:val="18"/>
        </w:rPr>
        <w:t xml:space="preserve"> </w:t>
      </w:r>
    </w:p>
    <w:p w:rsidR="00AB3990" w:rsidRDefault="002F3BA2">
      <w:pPr>
        <w:spacing w:after="23"/>
        <w:ind w:left="5" w:right="411" w:hanging="10"/>
      </w:pPr>
      <w:r>
        <w:rPr>
          <w:rFonts w:ascii="Arial" w:eastAsia="Arial" w:hAnsi="Arial" w:cs="Arial"/>
          <w:b/>
          <w:sz w:val="21"/>
        </w:rPr>
        <w:t xml:space="preserve">EMPRESA: </w:t>
      </w:r>
      <w:r>
        <w:rPr>
          <w:rFonts w:ascii="Arial" w:eastAsia="Arial" w:hAnsi="Arial" w:cs="Arial"/>
        </w:rPr>
        <w:t xml:space="preserve">NET TV - Ribeirão Preto, SP  </w:t>
      </w:r>
    </w:p>
    <w:p w:rsidR="00AB3990" w:rsidRDefault="002F3BA2">
      <w:pPr>
        <w:spacing w:after="2" w:line="273" w:lineRule="auto"/>
        <w:ind w:left="-5" w:right="343" w:hanging="10"/>
        <w:jc w:val="both"/>
      </w:pPr>
      <w:r>
        <w:rPr>
          <w:rFonts w:ascii="Arial" w:eastAsia="Arial" w:hAnsi="Arial" w:cs="Arial"/>
          <w:b/>
        </w:rPr>
        <w:t>CARGO:</w:t>
      </w:r>
      <w:r>
        <w:rPr>
          <w:rFonts w:ascii="Arial" w:eastAsia="Arial" w:hAnsi="Arial" w:cs="Arial"/>
          <w:sz w:val="21"/>
        </w:rPr>
        <w:t xml:space="preserve"> Atendimento ao cliente pessoal e telefone - analisar contratos de vendas e </w:t>
      </w:r>
      <w:proofErr w:type="gramStart"/>
      <w:r>
        <w:rPr>
          <w:rFonts w:ascii="Arial" w:eastAsia="Arial" w:hAnsi="Arial" w:cs="Arial"/>
          <w:sz w:val="21"/>
        </w:rPr>
        <w:t>pós vendas</w:t>
      </w:r>
      <w:proofErr w:type="gramEnd"/>
      <w:r>
        <w:rPr>
          <w:rFonts w:ascii="Arial" w:eastAsia="Arial" w:hAnsi="Arial" w:cs="Arial"/>
          <w:sz w:val="21"/>
        </w:rPr>
        <w:t xml:space="preserve"> , atendimento comercial vendas de produtos da base  </w:t>
      </w:r>
      <w:r>
        <w:rPr>
          <w:rFonts w:ascii="Arial" w:eastAsia="Arial" w:hAnsi="Arial" w:cs="Arial"/>
          <w:b/>
        </w:rPr>
        <w:t>PERÍODO: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</w:rPr>
        <w:t>Fevereiro de 2012 a Dezembro de 2014</w:t>
      </w:r>
      <w:r>
        <w:rPr>
          <w:rFonts w:ascii="Arial" w:eastAsia="Arial" w:hAnsi="Arial" w:cs="Arial"/>
          <w:color w:val="666666"/>
          <w:sz w:val="18"/>
        </w:rPr>
        <w:t xml:space="preserve"> </w:t>
      </w:r>
    </w:p>
    <w:p w:rsidR="00AB3990" w:rsidRDefault="002F3BA2">
      <w:pPr>
        <w:spacing w:after="58"/>
      </w:pPr>
      <w:r>
        <w:rPr>
          <w:rFonts w:ascii="Arial" w:eastAsia="Arial" w:hAnsi="Arial" w:cs="Arial"/>
          <w:color w:val="666666"/>
          <w:sz w:val="18"/>
        </w:rPr>
        <w:t xml:space="preserve"> </w:t>
      </w:r>
    </w:p>
    <w:p w:rsidR="00AB3990" w:rsidRDefault="002F3BA2">
      <w:pPr>
        <w:spacing w:after="0"/>
      </w:pPr>
      <w:r>
        <w:rPr>
          <w:rFonts w:ascii="Arial" w:eastAsia="Arial" w:hAnsi="Arial" w:cs="Arial"/>
          <w:sz w:val="26"/>
        </w:rPr>
        <w:t xml:space="preserve"> </w:t>
      </w:r>
    </w:p>
    <w:p w:rsidR="00AB3990" w:rsidRDefault="002F3BA2">
      <w:pPr>
        <w:spacing w:after="0"/>
      </w:pPr>
      <w:r>
        <w:rPr>
          <w:rFonts w:ascii="Arial" w:eastAsia="Arial" w:hAnsi="Arial" w:cs="Arial"/>
          <w:sz w:val="26"/>
        </w:rPr>
        <w:t xml:space="preserve"> </w:t>
      </w:r>
    </w:p>
    <w:tbl>
      <w:tblPr>
        <w:tblStyle w:val="TableGrid"/>
        <w:tblW w:w="8706" w:type="dxa"/>
        <w:tblInd w:w="-29" w:type="dxa"/>
        <w:tblCellMar>
          <w:top w:w="9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8706"/>
      </w:tblGrid>
      <w:tr w:rsidR="00AB3990">
        <w:trPr>
          <w:trHeight w:val="400"/>
        </w:trPr>
        <w:tc>
          <w:tcPr>
            <w:tcW w:w="870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D9D9D9"/>
          </w:tcPr>
          <w:p w:rsidR="00AB3990" w:rsidRDefault="002F3BA2">
            <w:r>
              <w:rPr>
                <w:rFonts w:ascii="Arial" w:eastAsia="Arial" w:hAnsi="Arial" w:cs="Arial"/>
                <w:b/>
                <w:sz w:val="32"/>
              </w:rPr>
              <w:t xml:space="preserve">Objetivo </w:t>
            </w:r>
          </w:p>
        </w:tc>
      </w:tr>
    </w:tbl>
    <w:p w:rsidR="00AB3990" w:rsidRDefault="002F3BA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AB3990" w:rsidRDefault="002F3BA2">
      <w:pPr>
        <w:spacing w:after="10" w:line="250" w:lineRule="auto"/>
        <w:ind w:left="-5" w:hanging="10"/>
        <w:jc w:val="both"/>
      </w:pPr>
      <w:r>
        <w:rPr>
          <w:rFonts w:ascii="Arial" w:eastAsia="Arial" w:hAnsi="Arial" w:cs="Arial"/>
          <w:sz w:val="24"/>
        </w:rPr>
        <w:t xml:space="preserve">Foco no cliente, lidar com desafios, ter um bom relacionamento em equipe, colaborar para o crescimento da empresa e adquirir crescimento e experiências profissionais. </w:t>
      </w:r>
    </w:p>
    <w:sectPr w:rsidR="00AB3990" w:rsidSect="002F3BA2">
      <w:pgSz w:w="11906" w:h="16841"/>
      <w:pgMar w:top="1440" w:right="998" w:bottom="0" w:left="22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990"/>
    <w:rsid w:val="001A4D65"/>
    <w:rsid w:val="002F3BA2"/>
    <w:rsid w:val="00451E32"/>
    <w:rsid w:val="005C5EED"/>
    <w:rsid w:val="006D0328"/>
    <w:rsid w:val="00980530"/>
    <w:rsid w:val="00AB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F3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BA2"/>
    <w:rPr>
      <w:rFonts w:ascii="Segoe UI" w:eastAsia="Calibr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F3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BA2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Marcia</cp:lastModifiedBy>
  <cp:revision>2</cp:revision>
  <cp:lastPrinted>2024-07-14T16:23:00Z</cp:lastPrinted>
  <dcterms:created xsi:type="dcterms:W3CDTF">2024-07-14T16:57:00Z</dcterms:created>
  <dcterms:modified xsi:type="dcterms:W3CDTF">2024-07-14T16:57:00Z</dcterms:modified>
</cp:coreProperties>
</file>