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7DD7F" w14:textId="77777777" w:rsidR="00CD6AA0" w:rsidRDefault="000000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Daniela Bulgarelli Mota</w:t>
      </w:r>
    </w:p>
    <w:p w14:paraId="12A907EA" w14:textId="77777777" w:rsidR="00CD6AA0" w:rsidRDefault="00000000">
      <w:pPr>
        <w:rPr>
          <w:sz w:val="24"/>
          <w:szCs w:val="24"/>
        </w:rPr>
      </w:pPr>
      <w:r>
        <w:rPr>
          <w:sz w:val="24"/>
          <w:szCs w:val="24"/>
        </w:rPr>
        <w:t>Estado  Civil: Casada</w:t>
      </w:r>
    </w:p>
    <w:p w14:paraId="79A14703" w14:textId="768FDED0" w:rsidR="00CD6AA0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Endereço: </w:t>
      </w:r>
      <w:r w:rsidR="00C018A9">
        <w:rPr>
          <w:sz w:val="24"/>
          <w:szCs w:val="24"/>
        </w:rPr>
        <w:t xml:space="preserve">Rua São Sebastião 1016 Centro </w:t>
      </w:r>
    </w:p>
    <w:p w14:paraId="3B2E4855" w14:textId="5EB606B1" w:rsidR="00CD6AA0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Telefone: (16) 98219-4979 </w:t>
      </w:r>
      <w:r w:rsidR="00997314">
        <w:rPr>
          <w:sz w:val="24"/>
          <w:szCs w:val="24"/>
        </w:rPr>
        <w:t>(WhatsApp)</w:t>
      </w:r>
    </w:p>
    <w:p w14:paraId="7999C3A9" w14:textId="77777777" w:rsidR="00CD6AA0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Email: </w:t>
      </w:r>
      <w:hyperlink r:id="rId5" w:history="1">
        <w:r>
          <w:rPr>
            <w:rStyle w:val="Hyperlink"/>
            <w:sz w:val="24"/>
            <w:szCs w:val="24"/>
          </w:rPr>
          <w:t>danielabulgarellimota@gmail.com</w:t>
        </w:r>
      </w:hyperlink>
    </w:p>
    <w:p w14:paraId="1AF421FC" w14:textId="77777777" w:rsidR="00CD6AA0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Formação Acadêmica </w:t>
      </w:r>
    </w:p>
    <w:p w14:paraId="22C87021" w14:textId="77777777" w:rsidR="00CD6AA0" w:rsidRDefault="00000000">
      <w:pPr>
        <w:pStyle w:val="Pargrafoda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Pós Graduação em Neuropsicopedagogia  </w:t>
      </w:r>
    </w:p>
    <w:p w14:paraId="7E826293" w14:textId="77777777" w:rsidR="00CD6AA0" w:rsidRDefault="00000000">
      <w:pPr>
        <w:pStyle w:val="Pargrafoda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Faculdades Metropolitana -FGV</w:t>
      </w:r>
    </w:p>
    <w:p w14:paraId="6B0C9145" w14:textId="77777777" w:rsidR="00CD6AA0" w:rsidRDefault="00000000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Pós Graduação Psicopedagogia –  </w:t>
      </w:r>
    </w:p>
    <w:p w14:paraId="5C2DE53F" w14:textId="77777777" w:rsidR="00CD6AA0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Faculdades Metropolitana - FGV</w:t>
      </w:r>
    </w:p>
    <w:p w14:paraId="67C0925A" w14:textId="77777777" w:rsidR="00CD6AA0" w:rsidRDefault="00000000">
      <w:pPr>
        <w:pStyle w:val="PargrafodaList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Ensino Superior: Pedagogia – Licenciatura Plena – Faculdades Ciências e Letras Barão de Mauá –  1992.</w:t>
      </w:r>
    </w:p>
    <w:p w14:paraId="61BB792F" w14:textId="77777777" w:rsidR="00CD6AA0" w:rsidRDefault="00000000">
      <w:pPr>
        <w:pStyle w:val="PargrafodaList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Ateneu Barão de Mauá – Magistério com Habilitação Pré-Escolar. </w:t>
      </w:r>
    </w:p>
    <w:p w14:paraId="7024EEE4" w14:textId="77777777" w:rsidR="00CD6AA0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Experiência Profissional </w:t>
      </w:r>
    </w:p>
    <w:p w14:paraId="0DFDDE74" w14:textId="4B2EA651" w:rsidR="00997314" w:rsidRDefault="00997314" w:rsidP="00997314">
      <w:pPr>
        <w:pStyle w:val="PargrafodaLista"/>
        <w:numPr>
          <w:ilvl w:val="0"/>
          <w:numId w:val="7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Colégio Spirlandelli</w:t>
      </w:r>
      <w:r w:rsidR="004823FB">
        <w:rPr>
          <w:b/>
          <w:sz w:val="24"/>
          <w:szCs w:val="24"/>
        </w:rPr>
        <w:t xml:space="preserve">- Pedagoga </w:t>
      </w:r>
    </w:p>
    <w:p w14:paraId="7DB3012B" w14:textId="07756F79" w:rsidR="004823FB" w:rsidRPr="004823FB" w:rsidRDefault="004823FB" w:rsidP="004823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Ano 2022 a 2023 </w:t>
      </w:r>
    </w:p>
    <w:p w14:paraId="53ED9378" w14:textId="77777777" w:rsidR="00CD6AA0" w:rsidRDefault="00000000">
      <w:pPr>
        <w:ind w:firstLineChars="200" w:firstLine="48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• Escola Metropolitana de Ribeirão Preto - Professora Polivalente 5 ° ano </w:t>
      </w:r>
    </w:p>
    <w:p w14:paraId="5C3F38FC" w14:textId="77777777" w:rsidR="00CD6AA0" w:rsidRDefault="00000000">
      <w:pPr>
        <w:ind w:firstLineChars="200" w:firstLine="48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Ano 2020 </w:t>
      </w:r>
    </w:p>
    <w:p w14:paraId="007A05F3" w14:textId="77777777" w:rsidR="00CD6AA0" w:rsidRDefault="00000000">
      <w:pPr>
        <w:ind w:firstLineChars="200" w:firstLine="480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• Psicopedagoga / Pedagoga Particular de 2020 até dias atuais. </w:t>
      </w:r>
    </w:p>
    <w:p w14:paraId="6442EC0E" w14:textId="77777777" w:rsidR="00CD6AA0" w:rsidRDefault="00000000">
      <w:pPr>
        <w:pStyle w:val="PargrafodaLista"/>
        <w:numPr>
          <w:ilvl w:val="0"/>
          <w:numId w:val="3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Colégio Lacordaire. – Professora Polivalente 4º ano – início 1996  a dezembro de 2019.</w:t>
      </w:r>
    </w:p>
    <w:p w14:paraId="7666B870" w14:textId="77777777" w:rsidR="00CD6AA0" w:rsidRDefault="00000000">
      <w:pPr>
        <w:pStyle w:val="PargrafodaLista"/>
        <w:numPr>
          <w:ilvl w:val="0"/>
          <w:numId w:val="3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Colégio Palas Atena – 2º ano  ao  5º ano. Período de 2011 a 2016.</w:t>
      </w:r>
    </w:p>
    <w:p w14:paraId="5DBEA6CF" w14:textId="77777777" w:rsidR="00CD6AA0" w:rsidRDefault="00000000">
      <w:pPr>
        <w:pStyle w:val="PargrafodaLista"/>
        <w:numPr>
          <w:ilvl w:val="0"/>
          <w:numId w:val="3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Educação Infantil Pequeno Sapequinha – Professora polivalente 2º ao 4º ano – De 2012 a 2014..</w:t>
      </w:r>
    </w:p>
    <w:p w14:paraId="76123248" w14:textId="77777777" w:rsidR="00CD6AA0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Cursos extras</w:t>
      </w:r>
    </w:p>
    <w:p w14:paraId="331FE141" w14:textId="77777777" w:rsidR="00CD6AA0" w:rsidRDefault="00000000">
      <w:pPr>
        <w:pStyle w:val="SemEspaamento"/>
        <w:numPr>
          <w:ilvl w:val="0"/>
          <w:numId w:val="4"/>
        </w:numPr>
      </w:pPr>
      <w:r>
        <w:t xml:space="preserve">Mind Lab – Mente inovadora – Jogos Pedagógicos. </w:t>
      </w:r>
    </w:p>
    <w:p w14:paraId="69114012" w14:textId="77777777" w:rsidR="00CD6AA0" w:rsidRDefault="00000000">
      <w:pPr>
        <w:pStyle w:val="SemEspaamento"/>
        <w:numPr>
          <w:ilvl w:val="0"/>
          <w:numId w:val="4"/>
        </w:numPr>
      </w:pPr>
      <w:r>
        <w:t>Projeto O líder em mim.</w:t>
      </w:r>
    </w:p>
    <w:p w14:paraId="55D3DAFD" w14:textId="77777777" w:rsidR="00CD6AA0" w:rsidRDefault="00000000">
      <w:pPr>
        <w:pStyle w:val="SemEspaamento"/>
        <w:numPr>
          <w:ilvl w:val="0"/>
          <w:numId w:val="4"/>
        </w:numPr>
      </w:pPr>
      <w:r>
        <w:t>Oficinas Pedagógicas Positivo Educacional</w:t>
      </w:r>
    </w:p>
    <w:p w14:paraId="3B84FDB1" w14:textId="77777777" w:rsidR="00CD6AA0" w:rsidRDefault="00000000">
      <w:pPr>
        <w:pStyle w:val="SemEspaamento"/>
        <w:numPr>
          <w:ilvl w:val="0"/>
          <w:numId w:val="4"/>
        </w:numPr>
      </w:pPr>
      <w:r>
        <w:t>Otimização do Relacionamento Professor x Aluno</w:t>
      </w:r>
    </w:p>
    <w:p w14:paraId="78054AB6" w14:textId="77777777" w:rsidR="00CD6AA0" w:rsidRDefault="00000000">
      <w:pPr>
        <w:pStyle w:val="SemEspaamento"/>
        <w:numPr>
          <w:ilvl w:val="0"/>
          <w:numId w:val="4"/>
        </w:numPr>
      </w:pPr>
      <w:r>
        <w:t>Desenvolvimento da Autoestima – A importância do professor no contexto educacional moderno</w:t>
      </w:r>
    </w:p>
    <w:p w14:paraId="7E101908" w14:textId="77777777" w:rsidR="00CD6AA0" w:rsidRDefault="00000000">
      <w:pPr>
        <w:pStyle w:val="SemEspaamento"/>
        <w:numPr>
          <w:ilvl w:val="0"/>
          <w:numId w:val="4"/>
        </w:numPr>
      </w:pPr>
      <w:r>
        <w:lastRenderedPageBreak/>
        <w:t>Literatura Infantil: poderoso instrumento de interferência na prática escolar</w:t>
      </w:r>
    </w:p>
    <w:p w14:paraId="4A9D3DEB" w14:textId="77777777" w:rsidR="00CD6AA0" w:rsidRDefault="00000000">
      <w:pPr>
        <w:pStyle w:val="SemEspaamento"/>
        <w:numPr>
          <w:ilvl w:val="0"/>
          <w:numId w:val="4"/>
        </w:numPr>
      </w:pPr>
      <w:r>
        <w:t>Contador de Histórias - SENAC</w:t>
      </w:r>
    </w:p>
    <w:p w14:paraId="0D5D3D83" w14:textId="77777777" w:rsidR="00CD6AA0" w:rsidRDefault="00000000">
      <w:pPr>
        <w:pStyle w:val="SemEspaamento"/>
        <w:numPr>
          <w:ilvl w:val="0"/>
          <w:numId w:val="4"/>
        </w:numPr>
      </w:pPr>
      <w:r>
        <w:t xml:space="preserve">Estratégias de Leitura – Rede Pitágoras de Educação </w:t>
      </w:r>
    </w:p>
    <w:p w14:paraId="4D0D7599" w14:textId="77777777" w:rsidR="00CD6AA0" w:rsidRDefault="00000000">
      <w:pPr>
        <w:pStyle w:val="SemEspaamento"/>
        <w:numPr>
          <w:ilvl w:val="0"/>
          <w:numId w:val="4"/>
        </w:numPr>
      </w:pPr>
      <w:r>
        <w:t>Congresso Educacional – Rede Pitágoras de Educação</w:t>
      </w:r>
    </w:p>
    <w:p w14:paraId="18655277" w14:textId="77777777" w:rsidR="00CD6AA0" w:rsidRDefault="00CD6AA0">
      <w:pPr>
        <w:pStyle w:val="SemEspaamento"/>
        <w:ind w:left="720"/>
      </w:pPr>
    </w:p>
    <w:p w14:paraId="02195795" w14:textId="77777777" w:rsidR="00CD6AA0" w:rsidRDefault="00CD6AA0">
      <w:pPr>
        <w:pStyle w:val="SemEspaamento"/>
        <w:rPr>
          <w:b/>
        </w:rPr>
      </w:pPr>
    </w:p>
    <w:p w14:paraId="21419306" w14:textId="77777777" w:rsidR="00CD6AA0" w:rsidRDefault="00000000">
      <w:pPr>
        <w:pStyle w:val="SemEspaamento"/>
        <w:rPr>
          <w:b/>
        </w:rPr>
      </w:pPr>
      <w:r>
        <w:rPr>
          <w:b/>
        </w:rPr>
        <w:t>Conhecimentos</w:t>
      </w:r>
    </w:p>
    <w:p w14:paraId="6BB200E1" w14:textId="77777777" w:rsidR="00CD6AA0" w:rsidRDefault="00000000">
      <w:pPr>
        <w:pStyle w:val="SemEspaamento"/>
        <w:numPr>
          <w:ilvl w:val="0"/>
          <w:numId w:val="5"/>
        </w:numPr>
      </w:pPr>
      <w:r>
        <w:t>Bons conhecimentos em Pacote Office.</w:t>
      </w:r>
    </w:p>
    <w:sectPr w:rsidR="00CD6A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multiLevelType w:val="hybridMultilevel"/>
    <w:tmpl w:val="8D4E8C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F2FAF4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CD70EF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D1AEAC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383245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90F0CD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C73257"/>
    <w:multiLevelType w:val="hybridMultilevel"/>
    <w:tmpl w:val="E31657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916402">
    <w:abstractNumId w:val="0"/>
  </w:num>
  <w:num w:numId="2" w16cid:durableId="600918174">
    <w:abstractNumId w:val="5"/>
  </w:num>
  <w:num w:numId="3" w16cid:durableId="1860578908">
    <w:abstractNumId w:val="2"/>
  </w:num>
  <w:num w:numId="4" w16cid:durableId="1089423851">
    <w:abstractNumId w:val="1"/>
  </w:num>
  <w:num w:numId="5" w16cid:durableId="1537235268">
    <w:abstractNumId w:val="4"/>
  </w:num>
  <w:num w:numId="6" w16cid:durableId="790124075">
    <w:abstractNumId w:val="3"/>
  </w:num>
  <w:num w:numId="7" w16cid:durableId="20647861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AA0"/>
    <w:rsid w:val="004823FB"/>
    <w:rsid w:val="00997314"/>
    <w:rsid w:val="00C018A9"/>
    <w:rsid w:val="00CD6AA0"/>
    <w:rsid w:val="00EE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F86BED"/>
  <w15:docId w15:val="{1AAC0EB2-7C74-F84E-AE22-99ED0D56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SimSun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emEspaamento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nielabulgarellimot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1322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</dc:creator>
  <cp:lastModifiedBy>Daniela Bulgarelli Mota</cp:lastModifiedBy>
  <cp:revision>5</cp:revision>
  <cp:lastPrinted>2014-02-07T10:59:00Z</cp:lastPrinted>
  <dcterms:created xsi:type="dcterms:W3CDTF">2021-10-18T13:23:00Z</dcterms:created>
  <dcterms:modified xsi:type="dcterms:W3CDTF">2024-10-23T11:40:00Z</dcterms:modified>
</cp:coreProperties>
</file>