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62"/>
        <w:rPr/>
      </w:pPr>
      <w:r>
        <w:t>Renan de Almeida Eugênio</w:t>
      </w:r>
    </w:p>
    <w:p>
      <w:pPr>
        <w:pStyle w:val="style66"/>
        <w:spacing w:before="50"/>
        <w:rPr/>
      </w:pPr>
      <w:r>
        <w:t>Brasileiro • Solteiro • 26</w:t>
      </w:r>
      <w:r>
        <w:t xml:space="preserve"> Anos</w:t>
      </w:r>
    </w:p>
    <w:p>
      <w:pPr>
        <w:pStyle w:val="style66"/>
        <w:spacing w:before="39"/>
        <w:rPr/>
      </w:pPr>
      <w:r>
        <w:t xml:space="preserve">Rua </w:t>
      </w:r>
      <w:bookmarkStart w:id="0" w:name="_GoBack"/>
      <w:bookmarkEnd w:id="0"/>
      <w:r>
        <w:rPr>
          <w:lang w:val="en-US"/>
        </w:rPr>
        <w:t>Padre Bento Dias Pachêco, n° 380, Bloco H, Apartamento 11, Geraldo de Carvalho Correa</w:t>
      </w:r>
      <w:r>
        <w:t xml:space="preserve">, </w:t>
      </w:r>
      <w:r>
        <w:t>Ribeirão Preto</w:t>
      </w:r>
      <w:r>
        <w:t>/S</w:t>
      </w:r>
      <w:r>
        <w:rPr>
          <w:lang w:val="en-US"/>
        </w:rPr>
        <w:t>P</w:t>
      </w:r>
    </w:p>
    <w:p>
      <w:pPr>
        <w:pStyle w:val="style66"/>
        <w:spacing w:before="76"/>
        <w:rPr/>
      </w:pPr>
      <w:r>
        <w:t xml:space="preserve">(19) 9.9290-1784 • </w:t>
      </w:r>
      <w:r>
        <w:rPr/>
        <w:fldChar w:fldCharType="begin"/>
      </w:r>
      <w:r>
        <w:instrText xml:space="preserve"> HYPERLINK "mailto:renan.almeida20016@gmail.com" </w:instrText>
      </w:r>
      <w:r>
        <w:rPr/>
        <w:fldChar w:fldCharType="separate"/>
      </w:r>
      <w:r>
        <w:rPr>
          <w:u w:val="single"/>
        </w:rPr>
        <w:t>renan.almeida20016@gmail.com</w:t>
      </w:r>
      <w:r>
        <w:t xml:space="preserve"> </w:t>
      </w:r>
      <w:r>
        <w:rPr/>
        <w:fldChar w:fldCharType="end"/>
      </w:r>
      <w:r>
        <w:t>• / CNH "B"</w:t>
      </w:r>
    </w:p>
    <w:p>
      <w:pPr>
        <w:pStyle w:val="style66"/>
        <w:ind w:left="0"/>
        <w:rPr>
          <w:sz w:val="20"/>
        </w:rPr>
      </w:pPr>
    </w:p>
    <w:p>
      <w:pPr>
        <w:pStyle w:val="style66"/>
        <w:spacing w:before="12"/>
        <w:ind w:left="0"/>
        <w:rPr>
          <w:sz w:val="29"/>
        </w:rPr>
      </w:pPr>
      <w:r>
        <w:rPr/>
        <w:pict>
          <v:group id="1026" filled="f" stroked="f" style="position:absolute;margin-left:284.5pt;margin-top:21.7pt;width:43.7pt;height:14.1pt;z-index:-2147483645;mso-position-horizontal-relative:page;mso-position-vertical-relative:text;mso-width-relative:page;mso-height-relative:page;mso-wrap-distance-left:0.0pt;mso-wrap-distance-right:0.0pt;visibility:visible;" coordsize="874,282" coordorigin="5690,434">
            <v:shape id="1027" coordsize="874,239" coordorigin="5690,470" path="m5834,561l5833,543l5829,526l5823,512l5817,503l5814,500l5805,491l5805,573l5804,587l5802,599l5799,610l5794,618l5786,628l5776,633l5749,633l5739,628l5731,618l5726,610l5722,599l5720,587l5719,573l5719,561l5720,549l5722,537l5726,527l5731,518l5739,508l5749,503l5775,503l5786,508l5793,518l5798,527l5802,537l5804,549l5805,561l5805,573l5805,491l5804,490l5791,483l5778,478l5762,477l5747,478l5733,483l5721,490l5710,500l5701,513l5695,527l5691,544l5690,561l5690,573l5691,592l5695,609l5701,624l5710,636l5721,646l5733,653l5747,658l5762,659l5778,658l5792,653l5804,646l5815,636l5817,633l5823,624l5829,609l5833,592l5834,573l5834,561xm5975,589l5974,575l5971,562l5967,550l5965,546l5961,540l5954,531l5952,530l5946,526l5946,577l5946,603l5944,613l5934,630l5927,634l5910,634l5904,632l5899,629l5895,625l5892,621l5889,617l5889,563l5892,558l5895,554l5904,548l5909,546l5927,546l5935,550l5944,567l5946,577l5946,526l5945,525l5934,522l5922,521l5905,521l5894,524l5889,530l5889,470l5860,470l5860,657l5887,657l5888,648l5893,656l5905,659l5922,659l5934,658l5945,654l5954,648l5954,648l5961,640l5965,634l5967,629l5971,618l5974,605l5975,591l5975,589xm6027,523l5998,523l5998,670l5998,678l5994,683l5983,683l5979,682l5973,681l5973,705l5979,707l5985,708l5990,708l6006,706l6018,698l6025,686l6025,683l6027,670l6027,523xm6029,489l6027,485l6024,482l6021,478l6017,477l6007,477l6003,478l5997,485l5996,489l5996,497l5997,501l6003,507l6007,509l6017,509l6021,507l6027,501l6029,497l6029,489xm6167,586l6166,577l6166,573l6163,561l6159,550l6157,546l6153,540l6146,531l6138,527l6138,577l6082,575l6083,567l6086,560l6097,548l6103,546l6121,546l6127,549l6131,555l6135,562l6137,569l6138,577l6138,527l6136,525l6124,522l6111,521l6101,521l6091,523l6073,534l6066,542l6055,563l6052,575l6052,594l6053,608l6056,620l6061,631l6069,641l6078,649l6088,655l6100,658l6114,659l6127,659l6137,657l6154,646l6160,639l6163,634l6166,630l6148,616l6142,623l6137,627l6128,633l6122,634l6104,634l6096,631l6084,616l6081,608l6081,600l6167,600l6167,586xm6247,656l6247,631l6240,633l6236,634l6230,634l6228,633l6226,632l6224,630l6223,627l6223,547l6247,547l6247,523l6223,523l6223,492l6194,492l6194,523l6171,523l6171,547l6194,547l6194,636l6197,645l6204,651l6210,656l6218,659l6234,659l6240,658l6247,656xm6299,523l6270,523l6270,657l6299,657l6299,523xm6301,489l6300,485l6294,478l6290,477l6280,477l6276,478l6270,485l6269,489l6269,497l6270,501l6273,504l6276,507l6280,509l6290,509l6294,507l6300,501l6301,497l6301,489xm6432,523l6403,523l6374,612l6344,523l6314,523l6363,657l6384,657l6432,523xm6563,588l6562,574l6559,561l6554,550l6550,546l6546,540l6538,532l6534,530l6534,577l6534,604l6532,614l6521,630l6513,634l6491,634l6483,630l6472,613l6470,604l6469,577l6472,567l6483,550l6491,546l6513,546l6521,550l6532,567l6534,577l6534,530l6527,526l6515,522l6502,521l6488,522l6477,526l6466,532l6457,540l6450,551l6445,562l6442,575l6441,588l6441,592l6442,605l6445,618l6450,629l6457,640l6466,648l6477,654l6489,658l6502,659l6515,658l6527,654l6538,648l6547,640l6550,634l6554,629l6559,618l6562,605l6563,592l6563,588xe" adj="0,0," fillcolor="black" stroked="f" style="position:absolute;left:5689;top:469;width:874;height:239;z-index:3;mso-position-horizontal-relative:text;mso-position-vertical-relative:text;mso-width-relative:page;mso-height-relative:page;visibility:visible;">
              <v:stroke on="f"/>
              <v:fill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1029" type="#_x0000_t202" filled="f" stroked="f" style="position:absolute;left:5689;top:434;width:874;height:282;z-index:4;mso-position-horizontal-relative:text;mso-position-vertical-relative:text;mso-width-relative:page;mso-height-relative:page;visibility:visible;">
              <v:stroke on="f" joinstyle="miter"/>
              <v:fill/>
              <v:path o:connecttype="rect" gradientshapeok="t"/>
              <v:textbox inset="0.0pt,0.0pt,0.0pt,0.0pt">
                <w:txbxContent>
                  <w:p>
                    <w:pPr>
                      <w:pStyle w:val="style0"/>
                      <w:spacing w:lineRule="exact" w:line="281"/>
                      <w:ind w:left="-14" w:right="-15"/>
                      <w:rPr>
                        <w:sz w:val="24"/>
                      </w:rPr>
                    </w:pPr>
                  </w:p>
                </w:txbxContent>
              </v:textbox>
            </v:shape>
            <w10:wrap type="topAndBottom"/>
            <v:fill/>
          </v:group>
        </w:pict>
      </w:r>
    </w:p>
    <w:p>
      <w:pPr>
        <w:pStyle w:val="style66"/>
        <w:spacing w:lineRule="exact" w:line="280"/>
        <w:rPr/>
      </w:pPr>
      <w:r>
        <w:t>Busco uma posição como fisioterapeuta hospitalar/intensivista em uma instituição de saúde de prestígio, onde minha formação acadêmica, experiência clínica e paixão pelo cuidado de pacientes em estado crítico possam ser plenamente utilizados. Tenho o compromisso de fornecer terapia intensiva de alta qualidade, incluindo suporte respiratório e reabilitação, contribuindo assim para a recuperação e qualidade de vida dos pacientes. Estou ansioso para fazer parte de uma equipe multidisciplinar e colaborar no fornecimento de cuidados de saúde excepcionais em um ambiente hospitalar desafiador e dinâmico.</w:t>
      </w:r>
    </w:p>
    <w:p>
      <w:pPr>
        <w:pStyle w:val="style66"/>
        <w:spacing w:before="6"/>
        <w:ind w:left="0"/>
        <w:rPr>
          <w:sz w:val="22"/>
        </w:rPr>
      </w:pPr>
      <w:r>
        <w:rPr/>
        <w:pict>
          <v:group id="1030" filled="f" stroked="f" style="position:absolute;margin-left:246.4pt;margin-top:16.75pt;width:118.85pt;height:14.1pt;z-index:-2147483644;mso-position-horizontal-relative:page;mso-position-vertical-relative:text;mso-width-relative:page;mso-height-relative:page;mso-wrap-distance-left:0.0pt;mso-wrap-distance-right:0.0pt;visibility:visible;" coordsize="2377,282" coordorigin="4928,335">
            <v:shape id="1032" type="#_x0000_t75" filled="f" stroked="f" style="position:absolute;left:4947;top:370;width:2351;height:240;z-index:5;mso-position-horizontal-relative:text;mso-position-vertical-relative:text;mso-width-relative:page;mso-height-relative:page;visibility:visible;">
              <v:imagedata r:id="rId2" embosscolor="white" o:title=""/>
              <v:stroke on="f" joinstyle="miter"/>
              <o:lock aspectratio="true" v:ext="view"/>
              <v:fill/>
            </v:shape>
            <v:shape id="1033" type="#_x0000_t202" filled="f" stroked="f" style="position:absolute;left:4928;top:335;width:2377;height:282;z-index:6;mso-position-horizontal-relative:text;mso-position-vertical-relative:text;mso-width-relative:page;mso-height-relative:page;visibility:visible;">
              <v:stroke on="f" joinstyle="miter"/>
              <v:fill/>
              <v:path o:connecttype="rect" gradientshapeok="t"/>
              <v:textbox inset="0.0pt,0.0pt,0.0pt,0.0pt">
                <w:txbxContent>
                  <w:p>
                    <w:pPr>
                      <w:pStyle w:val="style0"/>
                      <w:spacing w:lineRule="exact" w:line="281"/>
                      <w:rPr>
                        <w:sz w:val="24"/>
                      </w:rPr>
                    </w:pPr>
                  </w:p>
                </w:txbxContent>
              </v:textbox>
            </v:shape>
            <w10:wrap type="topAndBottom"/>
            <v:fill/>
          </v:group>
        </w:pict>
      </w:r>
    </w:p>
    <w:p>
      <w:pPr>
        <w:pStyle w:val="style66"/>
        <w:spacing w:before="11"/>
        <w:ind w:left="0"/>
        <w:rPr>
          <w:sz w:val="14"/>
        </w:rPr>
      </w:pPr>
    </w:p>
    <w:p>
      <w:pPr>
        <w:pStyle w:val="style66"/>
        <w:spacing w:before="91" w:lineRule="auto" w:line="220"/>
        <w:ind w:left="115" w:hanging="10"/>
        <w:rPr/>
      </w:pPr>
      <w:r>
        <w:t>Pós graduando em Fisioterapia Cardiorrespiratória – UNOPAR - 2023</w:t>
      </w:r>
    </w:p>
    <w:p>
      <w:pPr>
        <w:pStyle w:val="style66"/>
        <w:spacing w:before="91" w:lineRule="auto" w:line="220"/>
        <w:ind w:left="115" w:hanging="10"/>
        <w:rPr/>
      </w:pPr>
      <w:r>
        <w:t>Pós-graduação completa em Fisioterapia Neurofuncional Adulto e infantil -Faculdade Inspirar (Campinas/SP) - 2020 - 2022.</w:t>
      </w:r>
    </w:p>
    <w:p>
      <w:pPr>
        <w:pStyle w:val="style66"/>
        <w:spacing w:before="1"/>
        <w:ind w:left="0"/>
        <w:rPr>
          <w:sz w:val="23"/>
        </w:rPr>
      </w:pPr>
    </w:p>
    <w:p>
      <w:pPr>
        <w:pStyle w:val="style66"/>
        <w:spacing w:lineRule="auto" w:line="220"/>
        <w:ind w:left="115" w:hanging="10"/>
        <w:rPr/>
      </w:pPr>
      <w:r>
        <w:t>Formação superior em Fisioterapia - Universidade paulista (São José do Rio Pardo/SP) - 2018.</w:t>
      </w:r>
    </w:p>
    <w:p>
      <w:pPr>
        <w:pStyle w:val="style66"/>
        <w:ind w:left="0"/>
        <w:rPr>
          <w:sz w:val="20"/>
        </w:rPr>
      </w:pPr>
    </w:p>
    <w:p>
      <w:pPr>
        <w:pStyle w:val="style66"/>
        <w:spacing w:before="1"/>
        <w:ind w:left="0"/>
        <w:rPr>
          <w:sz w:val="25"/>
        </w:rPr>
      </w:pPr>
      <w:r>
        <w:rPr/>
        <w:pict>
          <v:group id="1034" filled="f" stroked="f" style="position:absolute;margin-left:240.4pt;margin-top:18.5pt;width:130.85pt;height:14.1pt;z-index:-2147483643;mso-position-horizontal-relative:page;mso-position-vertical-relative:text;mso-width-relative:page;mso-height-relative:page;mso-wrap-distance-left:0.0pt;mso-wrap-distance-right:0.0pt;visibility:visible;" coordsize="2617,282" coordorigin="4808,370">
            <v:shape id="1035" type="#_x0000_t75" filled="f" stroked="f" style="position:absolute;left:4827;top:403;width:2531;height:239;z-index:7;mso-position-horizontal-relative:text;mso-position-vertical-relative:text;mso-width-relative:page;mso-height-relative:page;visibility:visible;">
              <v:imagedata r:id="rId3" embosscolor="white" o:title=""/>
              <v:stroke on="f" joinstyle="miter"/>
              <o:lock aspectratio="true" v:ext="view"/>
              <v:fill/>
            </v:shape>
            <v:rect id="1036" fillcolor="black" stroked="f" style="position:absolute;left:7384;top:405;width:29;height:188;z-index:8;mso-position-horizontal-relative:text;mso-position-vertical-relative:text;mso-width-relative:page;mso-height-relative:page;visibility:visible;">
              <v:stroke on="f"/>
              <v:fill/>
            </v:rect>
            <v:shape id="1037" type="#_x0000_t202" filled="f" stroked="f" style="position:absolute;left:4808;top:370;width:2617;height:282;z-index:9;mso-position-horizontal-relative:text;mso-position-vertical-relative:text;mso-width-relative:page;mso-height-relative:page;visibility:visible;">
              <v:stroke on="f" joinstyle="miter"/>
              <v:fill/>
              <v:path o:connecttype="rect" gradientshapeok="t"/>
              <v:textbox inset="0.0pt,0.0pt,0.0pt,0.0pt">
                <w:txbxContent>
                  <w:p>
                    <w:pPr>
                      <w:pStyle w:val="style0"/>
                      <w:spacing w:lineRule="exact" w:line="281"/>
                      <w:rPr>
                        <w:sz w:val="24"/>
                      </w:rPr>
                    </w:pPr>
                  </w:p>
                </w:txbxContent>
              </v:textbox>
            </v:shape>
            <w10:wrap type="topAndBottom"/>
            <v:fill/>
          </v:group>
        </w:pict>
      </w:r>
    </w:p>
    <w:p>
      <w:pPr>
        <w:pStyle w:val="style66"/>
        <w:ind w:left="0"/>
        <w:rPr>
          <w:sz w:val="20"/>
        </w:rPr>
      </w:pPr>
    </w:p>
    <w:p>
      <w:pPr>
        <w:pStyle w:val="style66"/>
        <w:spacing w:before="2"/>
        <w:ind w:left="0"/>
        <w:rPr>
          <w:sz w:val="25"/>
        </w:rPr>
      </w:pPr>
    </w:p>
    <w:p>
      <w:pPr>
        <w:pStyle w:val="style66"/>
        <w:ind w:left="0"/>
        <w:rPr>
          <w:sz w:val="22"/>
        </w:rPr>
      </w:pPr>
    </w:p>
    <w:p>
      <w:pPr>
        <w:pStyle w:val="style66"/>
        <w:spacing w:before="1"/>
        <w:rPr/>
      </w:pPr>
      <w:r>
        <w:t>Santa Casa de Misericórdia de Mococa - Fisioterapeuta. 2021</w:t>
      </w:r>
    </w:p>
    <w:p>
      <w:pPr>
        <w:pStyle w:val="style66"/>
        <w:spacing w:before="9"/>
        <w:ind w:left="0"/>
        <w:rPr>
          <w:sz w:val="22"/>
        </w:rPr>
      </w:pPr>
    </w:p>
    <w:p>
      <w:pPr>
        <w:pStyle w:val="style66"/>
        <w:spacing w:lineRule="auto" w:line="230"/>
        <w:ind w:right="147"/>
        <w:rPr/>
      </w:pPr>
      <w:r>
        <w:t xml:space="preserve">Funções: </w:t>
      </w:r>
      <w:r>
        <w:t>Avaliar e tratar pacientes críticos, implementando terapias respiratórias, mob</w:t>
      </w:r>
      <w:r>
        <w:t>ilização precoce e reabilitação, g</w:t>
      </w:r>
      <w:r>
        <w:t>erenciar ventilação mecânica e promove</w:t>
      </w:r>
      <w:r>
        <w:t>r a melhoria da função pulmonar, p</w:t>
      </w:r>
      <w:r>
        <w:t>revenir complicações relacionadas à imobilidade e aux</w:t>
      </w:r>
      <w:r>
        <w:t>iliar na recuperação funcional, c</w:t>
      </w:r>
      <w:r>
        <w:t>olaborar com a equipe médica e de enfermagem</w:t>
      </w:r>
      <w:r>
        <w:t xml:space="preserve"> em cuidados multidisciplinares, m</w:t>
      </w:r>
      <w:r>
        <w:t>anter registros detalhados e ajustar o tratamento de acordo com a evolução do paciente.</w:t>
      </w:r>
    </w:p>
    <w:p>
      <w:pPr>
        <w:pStyle w:val="style66"/>
        <w:spacing w:before="11"/>
        <w:ind w:left="0"/>
        <w:rPr>
          <w:sz w:val="21"/>
        </w:rPr>
      </w:pPr>
    </w:p>
    <w:p>
      <w:pPr>
        <w:pStyle w:val="style66"/>
        <w:spacing w:before="1"/>
        <w:rPr/>
      </w:pPr>
      <w:r>
        <w:t>Life &amp; Saúde - Fisioterapia. – Fisioterapeuta</w:t>
      </w:r>
      <w:r>
        <w:t xml:space="preserve"> Domiciliar</w:t>
      </w:r>
      <w:r>
        <w:t xml:space="preserve"> – 2020</w:t>
      </w:r>
    </w:p>
    <w:p>
      <w:pPr>
        <w:pStyle w:val="style66"/>
        <w:spacing w:before="9"/>
        <w:ind w:left="0"/>
        <w:rPr>
          <w:sz w:val="22"/>
        </w:rPr>
      </w:pPr>
    </w:p>
    <w:p>
      <w:pPr>
        <w:pStyle w:val="style66"/>
        <w:spacing w:lineRule="auto" w:line="230"/>
        <w:rPr/>
      </w:pPr>
      <w:r>
        <w:t xml:space="preserve">Funções: </w:t>
      </w:r>
      <w:r>
        <w:t>Av</w:t>
      </w:r>
      <w:r>
        <w:t>aliar pacientes em seus lares, d</w:t>
      </w:r>
      <w:r>
        <w:t>esenvolver planos</w:t>
      </w:r>
      <w:r>
        <w:t xml:space="preserve"> de tratamento personalizados, e</w:t>
      </w:r>
      <w:r>
        <w:t>xecutar terapias para melhorar</w:t>
      </w:r>
      <w:r>
        <w:t xml:space="preserve"> a mobilidade e aliviar a dor, p</w:t>
      </w:r>
      <w:r>
        <w:t>romover a independ</w:t>
      </w:r>
      <w:r>
        <w:t>ência funcional dos pacientes, e</w:t>
      </w:r>
      <w:r>
        <w:t>ducar pacientes e</w:t>
      </w:r>
      <w:r>
        <w:t xml:space="preserve"> familiares sobre autocuidado, a</w:t>
      </w:r>
      <w:r>
        <w:t>daptar cuidado</w:t>
      </w:r>
      <w:r>
        <w:t>s às necessidades individuais, c</w:t>
      </w:r>
      <w:r>
        <w:t>ontribuir para a recuperação e qualidade de vida no ambiente domiciliar.</w:t>
      </w:r>
    </w:p>
    <w:p>
      <w:pPr>
        <w:pStyle w:val="style66"/>
        <w:spacing w:lineRule="auto" w:line="230"/>
        <w:rPr>
          <w:sz w:val="21"/>
        </w:rPr>
      </w:pPr>
    </w:p>
    <w:p>
      <w:pPr>
        <w:pStyle w:val="style66"/>
        <w:spacing w:lineRule="exact" w:line="310"/>
        <w:rPr/>
      </w:pPr>
      <w:r>
        <w:t>B</w:t>
      </w:r>
      <w:r>
        <w:t xml:space="preserve">eecorp </w:t>
      </w:r>
      <w:r>
        <w:t>– Preparador Fisico – 2019-2022</w:t>
      </w:r>
    </w:p>
    <w:p>
      <w:pPr>
        <w:pStyle w:val="style66"/>
        <w:spacing w:lineRule="exact" w:line="310"/>
        <w:rPr/>
      </w:pPr>
      <w:r>
        <w:t xml:space="preserve">Funções: </w:t>
      </w:r>
      <w:r>
        <w:t xml:space="preserve"> Realizar avaliações detalhadas da condição física dos indivíduos, incluindo avaliação de força, flexibilidade, resistência e mobilidade. </w:t>
      </w:r>
      <w:r>
        <w:t>c</w:t>
      </w:r>
      <w:r>
        <w:t>riar programas de treinamento individualizados com base na avaliação inicial e nos objetivos específicos do cliente, seja para melhoria da performance esportiva, condicionamento geral ou reabilitação</w:t>
      </w:r>
      <w:r>
        <w:t>.</w:t>
      </w:r>
    </w:p>
    <w:p>
      <w:pPr>
        <w:pStyle w:val="style66"/>
        <w:spacing w:before="12"/>
        <w:ind w:left="0"/>
        <w:rPr>
          <w:sz w:val="21"/>
        </w:rPr>
      </w:pPr>
    </w:p>
    <w:p>
      <w:pPr>
        <w:pStyle w:val="style66"/>
        <w:spacing w:lineRule="exact" w:line="310"/>
        <w:rPr/>
      </w:pPr>
      <w:r>
        <w:t>COOPS SAÚDE - COOPERATIVA DOS PROFISSIONAIS DA SAÚDE. – Fisioterapeuta - 2019</w:t>
      </w:r>
    </w:p>
    <w:p>
      <w:pPr>
        <w:pStyle w:val="style66"/>
        <w:spacing w:lineRule="exact" w:line="303"/>
        <w:rPr/>
      </w:pPr>
      <w:r>
        <w:t>- 2020</w:t>
      </w:r>
    </w:p>
    <w:p>
      <w:pPr>
        <w:pStyle w:val="style66"/>
        <w:spacing w:before="4" w:lineRule="auto" w:line="230"/>
        <w:rPr/>
      </w:pPr>
      <w:r>
        <w:t xml:space="preserve">Funções: </w:t>
      </w:r>
      <w:r>
        <w:t>Av</w:t>
      </w:r>
      <w:r>
        <w:t>aliar pacientes em seus lares, d</w:t>
      </w:r>
      <w:r>
        <w:t>esenvolver planos</w:t>
      </w:r>
      <w:r>
        <w:t xml:space="preserve"> de tratamento personalizados, e</w:t>
      </w:r>
      <w:r>
        <w:t>xecutar terapias para melhorar</w:t>
      </w:r>
      <w:r>
        <w:t xml:space="preserve"> a mobilidade e aliviar a dor, p</w:t>
      </w:r>
      <w:r>
        <w:t>romover a independ</w:t>
      </w:r>
      <w:r>
        <w:t>ência funcional dos pacientes, e</w:t>
      </w:r>
      <w:r>
        <w:t>ducar pacientes e</w:t>
      </w:r>
      <w:r>
        <w:t xml:space="preserve"> familiares sobre autocuidado, a</w:t>
      </w:r>
      <w:r>
        <w:t>daptar cuidado</w:t>
      </w:r>
      <w:r>
        <w:t>s às necessidades individuais, c</w:t>
      </w:r>
      <w:r>
        <w:t>ontribuir para a recuperação e qualidade de vida no ambiente domiciliar.</w:t>
      </w:r>
    </w:p>
    <w:p>
      <w:pPr>
        <w:pStyle w:val="style66"/>
        <w:spacing w:before="12"/>
        <w:ind w:left="0"/>
        <w:rPr>
          <w:sz w:val="21"/>
        </w:rPr>
      </w:pPr>
    </w:p>
    <w:p>
      <w:pPr>
        <w:pStyle w:val="style66"/>
        <w:spacing w:lineRule="exact" w:line="310"/>
        <w:rPr/>
      </w:pPr>
      <w:r>
        <w:t>Cuidare. - Cuidador| 2016 - 2016</w:t>
      </w:r>
    </w:p>
    <w:p>
      <w:pPr>
        <w:pStyle w:val="style66"/>
        <w:spacing w:before="3" w:lineRule="auto" w:line="230"/>
        <w:ind w:right="507"/>
        <w:rPr/>
      </w:pPr>
      <w:r>
        <w:t xml:space="preserve">Funções: </w:t>
      </w:r>
      <w:r>
        <w:t xml:space="preserve">Auxiliar nas </w:t>
      </w:r>
      <w:r>
        <w:t>atividades de vida diária (AVD), a</w:t>
      </w:r>
      <w:r>
        <w:t>companhar e apo</w:t>
      </w:r>
      <w:r>
        <w:t>iar a mobilidade e transporte, o</w:t>
      </w:r>
      <w:r>
        <w:t>ferecer suporte na sala de au</w:t>
      </w:r>
      <w:r>
        <w:t>la e na interação com colegas, p</w:t>
      </w:r>
      <w:r>
        <w:t xml:space="preserve">romover a </w:t>
      </w:r>
      <w:r>
        <w:t>comunicação e expressão da PCD, m</w:t>
      </w:r>
      <w:r>
        <w:t>onitorar a saúde e administrar medicamentos, qu</w:t>
      </w:r>
      <w:r>
        <w:t>ando necessário, f</w:t>
      </w:r>
      <w:r>
        <w:t>acilitar terapias</w:t>
      </w:r>
      <w:r>
        <w:t xml:space="preserve"> e atividades de reabilitação, f</w:t>
      </w:r>
      <w:r>
        <w:t>omentar a integraçã</w:t>
      </w:r>
      <w:r>
        <w:t>o social e inclusão na escola, r</w:t>
      </w:r>
      <w:r>
        <w:t>esolver conflitos e garantir u</w:t>
      </w:r>
      <w:r>
        <w:t>m ambiente acolhedor e seguro, d</w:t>
      </w:r>
      <w:r>
        <w:t>ocumentar e relatar o pr</w:t>
      </w:r>
      <w:r>
        <w:t>ogresso e necessidades da PCD, e</w:t>
      </w:r>
      <w:r>
        <w:t>stimular a independência e o desenvolvimento da PCD.</w:t>
      </w:r>
    </w:p>
    <w:p>
      <w:pPr>
        <w:pStyle w:val="style66"/>
        <w:spacing w:before="11"/>
        <w:ind w:left="0"/>
        <w:rPr>
          <w:sz w:val="22"/>
        </w:rPr>
      </w:pPr>
    </w:p>
    <w:p>
      <w:pPr>
        <w:pStyle w:val="style66"/>
        <w:spacing w:before="1" w:lineRule="auto" w:line="230"/>
        <w:ind w:right="8679"/>
        <w:rPr/>
      </w:pPr>
      <w:r>
        <w:t>Idiomas Inglês</w:t>
      </w:r>
    </w:p>
    <w:p>
      <w:pPr>
        <w:pStyle w:val="style66"/>
        <w:spacing w:lineRule="exact" w:line="305"/>
        <w:rPr/>
      </w:pPr>
      <w:r>
        <w:t>Leitura: Médio | Escrita</w:t>
      </w:r>
      <w:r>
        <w:t xml:space="preserve">: </w:t>
      </w:r>
      <w:r>
        <w:t>Médio</w:t>
      </w:r>
      <w:r>
        <w:t xml:space="preserve"> | Fala: </w:t>
      </w:r>
      <w:r>
        <w:t>Médio</w:t>
      </w:r>
    </w:p>
    <w:p>
      <w:pPr>
        <w:pStyle w:val="style66"/>
        <w:ind w:left="0"/>
        <w:rPr>
          <w:sz w:val="28"/>
        </w:rPr>
      </w:pPr>
    </w:p>
    <w:p>
      <w:pPr>
        <w:pStyle w:val="style66"/>
        <w:spacing w:before="223" w:lineRule="exact" w:line="310"/>
        <w:rPr/>
      </w:pPr>
      <w:r>
        <w:t>Cursos Complementares</w:t>
      </w:r>
    </w:p>
    <w:p>
      <w:pPr>
        <w:pStyle w:val="style66"/>
        <w:spacing w:before="3" w:lineRule="auto" w:line="230"/>
        <w:rPr/>
      </w:pPr>
      <w:r>
        <w:t>Órteses, Cadeira de Rodas e Tecnologia Assistiva na Fisioterapia Neurofuncional – Faculdade Inspirar - 2022</w:t>
      </w:r>
    </w:p>
    <w:p>
      <w:pPr>
        <w:pStyle w:val="style66"/>
        <w:spacing w:lineRule="exact" w:line="298"/>
        <w:rPr/>
      </w:pPr>
      <w:r>
        <w:t>Reabilitacão Vestibular – Faculdade Inspirar - 2021</w:t>
      </w:r>
    </w:p>
    <w:p>
      <w:pPr>
        <w:pStyle w:val="style66"/>
        <w:spacing w:before="3" w:lineRule="auto" w:line="230"/>
        <w:ind w:right="548"/>
        <w:rPr/>
      </w:pPr>
      <w:r>
        <w:t>Anatomia e Biomecânica e Mecanismos de Lesões do LCA – Instituto Cefisa – 2018 Osteoartrose de Joelho - Abordagem Contemporânea - Instituto Cefisa - 2018</w:t>
      </w:r>
    </w:p>
    <w:sectPr>
      <w:type w:val="continuous"/>
      <w:pgSz w:w="12240" w:h="15840" w:orient="portrait"/>
      <w:pgMar w:top="1420" w:right="12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widowControl w:val="false"/>
        <w:autoSpaceDE w:val="false"/>
        <w:autoSpaceDN w:val="false"/>
      </w:pPr>
    </w:pPrDefault>
  </w:docDefaults>
  <w:style w:type="paragraph" w:default="1" w:styleId="style0">
    <w:name w:val="Normal"/>
    <w:next w:val="style0"/>
    <w:qFormat/>
    <w:uiPriority w:val="1"/>
    <w:pPr/>
    <w:rPr>
      <w:rFonts w:ascii="Roboto" w:cs="Roboto" w:eastAsia="Roboto" w:hAnsi="Roboto"/>
      <w:lang w:val="pt-PT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customStyle="1" w:styleId="style4097">
    <w:name w:val="Table Normal"/>
    <w:next w:val="style4097"/>
    <w:qFormat/>
    <w:uiPriority w:val="2"/>
    <w:pPr/>
    <w:rPr/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styleId="style66">
    <w:name w:val="Body Text"/>
    <w:basedOn w:val="style0"/>
    <w:next w:val="style66"/>
    <w:qFormat/>
    <w:uiPriority w:val="1"/>
    <w:pPr>
      <w:ind w:left="120"/>
    </w:pPr>
    <w:rPr>
      <w:sz w:val="24"/>
      <w:szCs w:val="24"/>
    </w:rPr>
  </w:style>
  <w:style w:type="paragraph" w:styleId="style62">
    <w:name w:val="Title"/>
    <w:basedOn w:val="style0"/>
    <w:next w:val="style62"/>
    <w:qFormat/>
    <w:uiPriority w:val="1"/>
    <w:pPr>
      <w:spacing w:before="41"/>
      <w:ind w:left="120"/>
    </w:pPr>
    <w:rPr>
      <w:sz w:val="36"/>
      <w:szCs w:val="36"/>
    </w:rPr>
  </w:style>
  <w:style w:type="paragraph" w:styleId="style179">
    <w:name w:val="List Paragraph"/>
    <w:basedOn w:val="style0"/>
    <w:next w:val="style179"/>
    <w:qFormat/>
    <w:uiPriority w:val="1"/>
    <w:pPr/>
  </w:style>
  <w:style w:type="paragraph" w:customStyle="1" w:styleId="style4098">
    <w:name w:val="Table Paragraph"/>
    <w:basedOn w:val="style0"/>
    <w:next w:val="style4098"/>
    <w:qFormat/>
    <w:uiPriority w:val="1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Words>526</Words>
  <Pages>2</Pages>
  <Characters>3329</Characters>
  <Application>WPS Office</Application>
  <DocSecurity>0</DocSecurity>
  <Paragraphs>49</Paragraphs>
  <ScaleCrop>false</ScaleCrop>
  <LinksUpToDate>false</LinksUpToDate>
  <CharactersWithSpaces>3845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2023-10-09T03:05:59Z</dcterms:created>
  <dc:creator>Lenovo</dc:creator>
  <lastModifiedBy>21081111RG</lastModifiedBy>
  <lastPrinted>2023-09-29T04:29:00Z</lastPrinted>
  <dcterms:modified xsi:type="dcterms:W3CDTF">2023-10-09T03:06:50Z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2023-09-29T00:00:00Z</vt:filetime>
  </property>
  <property fmtid="{D5CDD505-2E9C-101B-9397-08002B2CF9AE}" pid="3" name="ICV">
    <vt:lpwstr>3a9e01cf5a284ed4aa8b620a43573b86</vt:lpwstr>
  </property>
</Properties>
</file>