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980C8" w14:textId="7D12AF54" w:rsidR="00216028" w:rsidRDefault="00167D75">
      <w:r>
        <w:t>EMILY APARECIDA BELA – 23 anos</w:t>
      </w:r>
    </w:p>
    <w:p w14:paraId="7C34274E" w14:textId="1998C1B2" w:rsidR="00167D75" w:rsidRDefault="00167D75">
      <w:r>
        <w:t>Vila Albertina – Ribeirão Preto – São Paulo</w:t>
      </w:r>
    </w:p>
    <w:p w14:paraId="144B7F77" w14:textId="293EA306" w:rsidR="00167D75" w:rsidRDefault="00167D75">
      <w:r>
        <w:t xml:space="preserve">E-mail: </w:t>
      </w:r>
      <w:hyperlink r:id="rId4" w:history="1">
        <w:r w:rsidRPr="00E152C6">
          <w:rPr>
            <w:rStyle w:val="Hyperlink"/>
          </w:rPr>
          <w:t>srbella09@gmail.com</w:t>
        </w:r>
      </w:hyperlink>
    </w:p>
    <w:p w14:paraId="178AD38A" w14:textId="0361363A" w:rsidR="00167D75" w:rsidRDefault="00167D75">
      <w:r>
        <w:t>Celular: (16) 99366-1991</w:t>
      </w:r>
    </w:p>
    <w:p w14:paraId="10D95998" w14:textId="4EF89DCD" w:rsidR="00167D75" w:rsidRDefault="00167D75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650B" w14:paraId="3F7B1911" w14:textId="77777777" w:rsidTr="0001650B">
        <w:tc>
          <w:tcPr>
            <w:tcW w:w="8494" w:type="dxa"/>
          </w:tcPr>
          <w:p w14:paraId="6887DECC" w14:textId="123851FC" w:rsidR="0001650B" w:rsidRDefault="0001650B">
            <w:r>
              <w:t xml:space="preserve">                                                                 OBJETIVO</w:t>
            </w:r>
          </w:p>
        </w:tc>
      </w:tr>
    </w:tbl>
    <w:p w14:paraId="32CA9C23" w14:textId="637C901C" w:rsidR="0001650B" w:rsidRDefault="0001650B"/>
    <w:p w14:paraId="191B3ED5" w14:textId="2F84C308" w:rsidR="0001650B" w:rsidRDefault="00415A86">
      <w:r w:rsidRPr="00C95785">
        <w:t>Obter uma oportunidade para desenvolver e melhorar meus conhecimentos, e da mesma forma algo que possa me instruir de maneira crescente e contínua, visando sempre o crescimento entre mim e a empresa.</w:t>
      </w:r>
    </w:p>
    <w:p w14:paraId="31ACD874" w14:textId="77777777" w:rsidR="0001650B" w:rsidRDefault="0001650B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67D75" w14:paraId="30BED753" w14:textId="77777777" w:rsidTr="00167D75">
        <w:tc>
          <w:tcPr>
            <w:tcW w:w="8494" w:type="dxa"/>
          </w:tcPr>
          <w:p w14:paraId="4CDC0BD5" w14:textId="168F00F7" w:rsidR="00167D75" w:rsidRDefault="005D2A3B" w:rsidP="00167D75">
            <w:r>
              <w:t xml:space="preserve">                                                         FORMAÇÃO ACADÊMICA</w:t>
            </w:r>
          </w:p>
        </w:tc>
      </w:tr>
    </w:tbl>
    <w:p w14:paraId="52633E45" w14:textId="0724B723" w:rsidR="00167D75" w:rsidRDefault="00167D75" w:rsidP="00167D75"/>
    <w:p w14:paraId="26925E0F" w14:textId="489985CC" w:rsidR="005D2A3B" w:rsidRDefault="005D2A3B" w:rsidP="00167D75">
      <w:r>
        <w:t>Cursando Investigação e Perícia Criminal – 4/4 Período</w:t>
      </w:r>
    </w:p>
    <w:p w14:paraId="44AEC052" w14:textId="4E8D280A" w:rsidR="0055730E" w:rsidRDefault="00415A86" w:rsidP="00167D75">
      <w:r>
        <w:t xml:space="preserve">Cursando Auxiliar Necropsia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5730E" w14:paraId="7597DBA8" w14:textId="77777777" w:rsidTr="0055730E">
        <w:tc>
          <w:tcPr>
            <w:tcW w:w="8494" w:type="dxa"/>
          </w:tcPr>
          <w:p w14:paraId="0DF470CB" w14:textId="78D20E99" w:rsidR="0055730E" w:rsidRDefault="0055730E" w:rsidP="00167D75">
            <w:r>
              <w:t xml:space="preserve">                                                         HISTÓRICO PROFISSIONAL</w:t>
            </w:r>
          </w:p>
        </w:tc>
      </w:tr>
    </w:tbl>
    <w:p w14:paraId="06A6C142" w14:textId="76BAD860" w:rsidR="005D2A3B" w:rsidRDefault="005D2A3B" w:rsidP="00167D75"/>
    <w:p w14:paraId="790BDF1F" w14:textId="49FAF976" w:rsidR="0055730E" w:rsidRDefault="0055730E" w:rsidP="00167D75">
      <w:r>
        <w:t>*2013-2015 - W.H Bela Embalagens – Auxiliar de produção</w:t>
      </w:r>
    </w:p>
    <w:p w14:paraId="7769AC4C" w14:textId="5E5DFAAD" w:rsidR="0055730E" w:rsidRDefault="0055730E" w:rsidP="00167D75">
      <w:r>
        <w:t>*2016-2017 - OdontoClinic – Telemarketing</w:t>
      </w:r>
    </w:p>
    <w:p w14:paraId="112A02A0" w14:textId="58D7C4A1" w:rsidR="0055730E" w:rsidRDefault="0055730E" w:rsidP="00167D75">
      <w:r>
        <w:t>*2017-2019 – Outlet Kids – Auxiliar de vendas e estoquista</w:t>
      </w:r>
    </w:p>
    <w:p w14:paraId="689F3B36" w14:textId="459258E4" w:rsidR="0055730E" w:rsidRDefault="0055730E" w:rsidP="00167D75">
      <w:r>
        <w:t>*2020-2024 – RNPJ Advocacia e Assessoria Jurídica – Recepcionista</w:t>
      </w:r>
    </w:p>
    <w:p w14:paraId="476A2C07" w14:textId="1A68ECDC" w:rsidR="0055730E" w:rsidRDefault="0055730E" w:rsidP="00167D75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650B" w14:paraId="0B458441" w14:textId="77777777" w:rsidTr="0001650B">
        <w:tc>
          <w:tcPr>
            <w:tcW w:w="8494" w:type="dxa"/>
          </w:tcPr>
          <w:p w14:paraId="7288F5AB" w14:textId="04E40144" w:rsidR="0001650B" w:rsidRDefault="0001650B" w:rsidP="00167D75">
            <w:r>
              <w:t xml:space="preserve">                                                         CERTIFICADOS E CURSOS</w:t>
            </w:r>
          </w:p>
        </w:tc>
      </w:tr>
    </w:tbl>
    <w:p w14:paraId="46537915" w14:textId="3DD1F560" w:rsidR="0055730E" w:rsidRDefault="0055730E" w:rsidP="00167D75"/>
    <w:p w14:paraId="4712570D" w14:textId="2E813AF6" w:rsidR="0001650B" w:rsidRDefault="0001650B" w:rsidP="00167D75">
      <w:r>
        <w:t>*Papiloscopia;</w:t>
      </w:r>
    </w:p>
    <w:p w14:paraId="2EBFCBC1" w14:textId="4A23012A" w:rsidR="0001650B" w:rsidRDefault="0001650B" w:rsidP="00167D75">
      <w:r>
        <w:t>*Toxicologia Forense;</w:t>
      </w:r>
    </w:p>
    <w:p w14:paraId="3BF08791" w14:textId="02CA3475" w:rsidR="0001650B" w:rsidRDefault="0001650B" w:rsidP="00167D75">
      <w:r>
        <w:t>*Odontologia Forense;</w:t>
      </w:r>
    </w:p>
    <w:p w14:paraId="224B212E" w14:textId="7A4D736E" w:rsidR="0001650B" w:rsidRDefault="0001650B" w:rsidP="00167D75">
      <w:r>
        <w:t>*Asfixiologia Forense;</w:t>
      </w:r>
    </w:p>
    <w:p w14:paraId="085242A4" w14:textId="740AC9CB" w:rsidR="0001650B" w:rsidRDefault="0001650B" w:rsidP="00167D75">
      <w:r>
        <w:t>*Genética Forense;</w:t>
      </w:r>
    </w:p>
    <w:p w14:paraId="5CEC6F00" w14:textId="6D348F16" w:rsidR="0001650B" w:rsidRDefault="0001650B" w:rsidP="00167D75">
      <w:r>
        <w:t>*Entomologia Forense;</w:t>
      </w:r>
    </w:p>
    <w:p w14:paraId="14623E39" w14:textId="41E19554" w:rsidR="0001650B" w:rsidRDefault="0001650B" w:rsidP="00167D75">
      <w:r>
        <w:t>*Anatomia Humana Aplicada a Área Mortuária;</w:t>
      </w:r>
    </w:p>
    <w:p w14:paraId="062A9D0C" w14:textId="1F73479C" w:rsidR="0001650B" w:rsidRDefault="0001650B" w:rsidP="00167D75">
      <w:r>
        <w:t>*Hematologia Forense – Manchas de Sangue;</w:t>
      </w:r>
    </w:p>
    <w:p w14:paraId="248EFB06" w14:textId="0284C4B3" w:rsidR="0001650B" w:rsidRDefault="0001650B" w:rsidP="00167D75">
      <w:r>
        <w:t>*Traumatologia Forense;</w:t>
      </w:r>
    </w:p>
    <w:p w14:paraId="32B07EA4" w14:textId="47DD8A25" w:rsidR="0001650B" w:rsidRDefault="0001650B" w:rsidP="00167D75">
      <w:r>
        <w:lastRenderedPageBreak/>
        <w:t>*Morte: Aspectos Humanos e Culturais;</w:t>
      </w:r>
    </w:p>
    <w:p w14:paraId="190996DE" w14:textId="620953CA" w:rsidR="0001650B" w:rsidRDefault="0001650B" w:rsidP="00167D75">
      <w:r>
        <w:t>*Fotografia Forense;</w:t>
      </w:r>
    </w:p>
    <w:p w14:paraId="69B868DF" w14:textId="4A0D7056" w:rsidR="0001650B" w:rsidRDefault="0001650B" w:rsidP="00167D75">
      <w:r>
        <w:t>*Patologia Forense;</w:t>
      </w:r>
    </w:p>
    <w:p w14:paraId="009B7AF2" w14:textId="2D8820BD" w:rsidR="0001650B" w:rsidRDefault="0001650B" w:rsidP="00167D75">
      <w:r>
        <w:t>*Hematologia;</w:t>
      </w:r>
    </w:p>
    <w:p w14:paraId="5A5CBA84" w14:textId="57DAAD88" w:rsidR="0001650B" w:rsidRDefault="0001650B" w:rsidP="00167D75">
      <w:r>
        <w:t>*DNA Forense;</w:t>
      </w:r>
    </w:p>
    <w:p w14:paraId="7B402939" w14:textId="23DE2443" w:rsidR="0001650B" w:rsidRDefault="0001650B" w:rsidP="00167D75">
      <w:r>
        <w:t>*Sexologia Forense;</w:t>
      </w:r>
    </w:p>
    <w:p w14:paraId="1C21E41A" w14:textId="528A15B0" w:rsidR="0001650B" w:rsidRDefault="0001650B" w:rsidP="00167D75">
      <w:r>
        <w:t>*Ciências Mortuárias – Necropsia, Necromaquiagem e Reconstrução Óssea.</w:t>
      </w:r>
    </w:p>
    <w:p w14:paraId="166ED10A" w14:textId="77777777" w:rsidR="0001650B" w:rsidRDefault="0001650B" w:rsidP="00167D75"/>
    <w:sectPr w:rsidR="000165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D75"/>
    <w:rsid w:val="0001650B"/>
    <w:rsid w:val="00167D75"/>
    <w:rsid w:val="00216028"/>
    <w:rsid w:val="003E16C4"/>
    <w:rsid w:val="00415A86"/>
    <w:rsid w:val="00520D99"/>
    <w:rsid w:val="0055730E"/>
    <w:rsid w:val="005D2A3B"/>
    <w:rsid w:val="0075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EB575"/>
  <w15:chartTrackingRefBased/>
  <w15:docId w15:val="{3C564108-E381-493A-A084-70ED6888A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67D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67D75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67D75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167D75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167D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comgrade">
    <w:name w:val="Table Grid"/>
    <w:basedOn w:val="Tabelanormal"/>
    <w:uiPriority w:val="39"/>
    <w:rsid w:val="00167D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rbella09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223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 Nuti Pontes Jorge</dc:creator>
  <cp:keywords/>
  <dc:description/>
  <cp:lastModifiedBy>Raphael Nuti Pontes Jorge</cp:lastModifiedBy>
  <cp:revision>2</cp:revision>
  <dcterms:created xsi:type="dcterms:W3CDTF">2024-01-24T11:33:00Z</dcterms:created>
  <dcterms:modified xsi:type="dcterms:W3CDTF">2024-05-06T17:25:00Z</dcterms:modified>
</cp:coreProperties>
</file>