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200" w:line="276"/>
        <w:ind w:right="0" w:left="0" w:firstLine="0"/>
        <w:jc w:val="center"/>
        <w:rPr>
          <w:rFonts w:ascii="Calibri" w:hAnsi="Calibri" w:cs="Calibri" w:eastAsia="Calibri"/>
          <w:b/>
          <w:color w:val="auto"/>
          <w:spacing w:val="0"/>
          <w:position w:val="0"/>
          <w:sz w:val="52"/>
          <w:shd w:fill="auto" w:val="clear"/>
        </w:rPr>
      </w:pPr>
      <w:r>
        <w:rPr>
          <w:rFonts w:ascii="Calibri" w:hAnsi="Calibri" w:cs="Calibri" w:eastAsia="Calibri"/>
          <w:b/>
          <w:color w:val="auto"/>
          <w:spacing w:val="0"/>
          <w:position w:val="0"/>
          <w:sz w:val="52"/>
          <w:shd w:fill="auto" w:val="clear"/>
        </w:rPr>
        <w:t xml:space="preserve">Ramaiane Aparecida Pugnolli</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Enfermeira</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Brasileira, casada 36 anos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Endereço: R: Dario de Oliveira e Silva, 71</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Bairro: Vila Cristal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Cep:14340-000</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Brodowski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SP</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Telefone: (016) 9 9174-2498</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E-mail: ramaiane.pugnolli@gmail.com</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u w:val="single"/>
          <w:shd w:fill="auto" w:val="clear"/>
        </w:rPr>
      </w:pPr>
      <w:r>
        <w:rPr>
          <w:rFonts w:ascii="Calibri" w:hAnsi="Calibri" w:cs="Calibri" w:eastAsia="Calibri"/>
          <w:b/>
          <w:color w:val="auto"/>
          <w:spacing w:val="0"/>
          <w:position w:val="0"/>
          <w:sz w:val="22"/>
          <w:u w:val="single"/>
          <w:shd w:fill="auto" w:val="clear"/>
        </w:rPr>
        <w:t xml:space="preserve">FORMAÇÃO</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Segoe UI Symbol" w:hAnsi="Segoe UI Symbol" w:cs="Segoe UI Symbol" w:eastAsia="Segoe UI Symbol"/>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Nível Superior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Enfermagem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Centro Universit</w:t>
      </w:r>
      <w:r>
        <w:rPr>
          <w:rFonts w:ascii="Calibri" w:hAnsi="Calibri" w:cs="Calibri" w:eastAsia="Calibri"/>
          <w:color w:val="auto"/>
          <w:spacing w:val="0"/>
          <w:position w:val="0"/>
          <w:sz w:val="22"/>
          <w:shd w:fill="auto" w:val="clear"/>
        </w:rPr>
        <w:t xml:space="preserve">ário Claretiano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Polo Batatais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Segoe UI Symbol" w:hAnsi="Segoe UI Symbol" w:cs="Segoe UI Symbol" w:eastAsia="Segoe UI Symbol"/>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Informática Intermediária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Brodowski - SP</w:t>
      </w:r>
    </w:p>
    <w:p>
      <w:pPr>
        <w:numPr>
          <w:ilvl w:val="0"/>
          <w:numId w:val="3"/>
        </w:numPr>
        <w:spacing w:before="0" w:after="200" w:line="276"/>
        <w:ind w:right="0" w:left="720" w:hanging="360"/>
        <w:jc w:val="left"/>
        <w:rPr>
          <w:rFonts w:ascii="Calibri" w:hAnsi="Calibri" w:cs="Calibri" w:eastAsia="Calibri"/>
          <w:color w:val="auto"/>
          <w:spacing w:val="0"/>
          <w:position w:val="0"/>
          <w:sz w:val="22"/>
          <w:u w:val="single"/>
          <w:shd w:fill="auto" w:val="clear"/>
        </w:rPr>
      </w:pPr>
      <w:r>
        <w:rPr>
          <w:rFonts w:ascii="Calibri" w:hAnsi="Calibri" w:cs="Calibri" w:eastAsia="Calibri"/>
          <w:color w:val="auto"/>
          <w:spacing w:val="0"/>
          <w:position w:val="0"/>
          <w:sz w:val="22"/>
          <w:shd w:fill="auto" w:val="clear"/>
        </w:rPr>
        <w:t xml:space="preserve">Inglês Intermediária -Brodowski</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Segoe UI Symbol" w:hAnsi="Segoe UI Symbol" w:cs="Segoe UI Symbol" w:eastAsia="Segoe UI Symbol"/>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Auxiliar e técnico em enfermagem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Proje</w:t>
      </w:r>
      <w:r>
        <w:rPr>
          <w:rFonts w:ascii="Calibri" w:hAnsi="Calibri" w:cs="Calibri" w:eastAsia="Calibri"/>
          <w:color w:val="auto"/>
          <w:spacing w:val="0"/>
          <w:position w:val="0"/>
          <w:sz w:val="22"/>
          <w:shd w:fill="auto" w:val="clear"/>
        </w:rPr>
        <w:t xml:space="preserve">ção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Ribeir</w:t>
      </w:r>
      <w:r>
        <w:rPr>
          <w:rFonts w:ascii="Calibri" w:hAnsi="Calibri" w:cs="Calibri" w:eastAsia="Calibri"/>
          <w:color w:val="auto"/>
          <w:spacing w:val="0"/>
          <w:position w:val="0"/>
          <w:sz w:val="22"/>
          <w:shd w:fill="auto" w:val="clear"/>
        </w:rPr>
        <w:t xml:space="preserve">ão Preto</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CURSOS DE EXTENSÃO/PALESTRAS/ENCONTROS/ESTÁGIOS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Segoe UI Symbol" w:hAnsi="Segoe UI Symbol" w:cs="Segoe UI Symbol" w:eastAsia="Segoe UI Symbol"/>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Participação semanas da enfermagem de 2012 á 2016 - Claretiano Centro Universitário - SP</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Segoe UI Symbol" w:hAnsi="Segoe UI Symbol" w:cs="Segoe UI Symbol" w:eastAsia="Segoe UI Symbol"/>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Apresentação de trabalho: XI ENIC: “Gravidez na Adolescência - 2012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Claretiano Centro Universit</w:t>
      </w:r>
      <w:r>
        <w:rPr>
          <w:rFonts w:ascii="Calibri" w:hAnsi="Calibri" w:cs="Calibri" w:eastAsia="Calibri"/>
          <w:color w:val="auto"/>
          <w:spacing w:val="0"/>
          <w:position w:val="0"/>
          <w:sz w:val="22"/>
          <w:shd w:fill="auto" w:val="clear"/>
        </w:rPr>
        <w:t xml:space="preserve">ário - SP</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Segoe UI Symbol" w:hAnsi="Segoe UI Symbol" w:cs="Segoe UI Symbol" w:eastAsia="Segoe UI Symbol"/>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Participação na Semana em Comemoração aos 10 anos do Curso de Enfermagem -Claretiano Centro Universitário - SP</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2013- Claretiano Centro Universitário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SP</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Segoe UI Symbol" w:hAnsi="Segoe UI Symbol" w:cs="Segoe UI Symbol" w:eastAsia="Segoe UI Symbol"/>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Estagio Extra-Curricular UBS Luis Brizoti - 2013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Brodowski -SP.</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Segoe UI Symbol" w:hAnsi="Segoe UI Symbol" w:cs="Segoe UI Symbol" w:eastAsia="Segoe UI Symbol"/>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Estágio Extra-curricular na Unidade Mista Hospitalar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2014- Brodowski -SP</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Segoe UI Symbol" w:hAnsi="Segoe UI Symbol" w:cs="Segoe UI Symbol" w:eastAsia="Segoe UI Symbol"/>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Participação Semana do Rim 2015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Hemodi</w:t>
      </w:r>
      <w:r>
        <w:rPr>
          <w:rFonts w:ascii="Calibri" w:hAnsi="Calibri" w:cs="Calibri" w:eastAsia="Calibri"/>
          <w:color w:val="auto"/>
          <w:spacing w:val="0"/>
          <w:position w:val="0"/>
          <w:sz w:val="22"/>
          <w:shd w:fill="auto" w:val="clear"/>
        </w:rPr>
        <w:t xml:space="preserve">álise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Batatais -SP</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Segoe UI Symbol" w:hAnsi="Segoe UI Symbol" w:cs="Segoe UI Symbol" w:eastAsia="Segoe UI Symbol"/>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Participação no 10º Curso de Cuidador 2015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S</w:t>
      </w:r>
      <w:r>
        <w:rPr>
          <w:rFonts w:ascii="Calibri" w:hAnsi="Calibri" w:cs="Calibri" w:eastAsia="Calibri"/>
          <w:color w:val="auto"/>
          <w:spacing w:val="0"/>
          <w:position w:val="0"/>
          <w:sz w:val="22"/>
          <w:shd w:fill="auto" w:val="clear"/>
        </w:rPr>
        <w:t xml:space="preserve">ão Sebastião do Paraíso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MG</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Segoe UI Symbol" w:hAnsi="Segoe UI Symbol" w:cs="Segoe UI Symbol" w:eastAsia="Segoe UI Symbol"/>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Programa de capacitação dos profissionais de enfermagem - 2015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HC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Ribeir</w:t>
      </w:r>
      <w:r>
        <w:rPr>
          <w:rFonts w:ascii="Calibri" w:hAnsi="Calibri" w:cs="Calibri" w:eastAsia="Calibri"/>
          <w:color w:val="auto"/>
          <w:spacing w:val="0"/>
          <w:position w:val="0"/>
          <w:sz w:val="22"/>
          <w:shd w:fill="auto" w:val="clear"/>
        </w:rPr>
        <w:t xml:space="preserve">ão Preto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SP</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Segoe UI Symbol" w:hAnsi="Segoe UI Symbol" w:cs="Segoe UI Symbol" w:eastAsia="Segoe UI Symbol"/>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Atualização das Diretrizes Mundiais em Ressuscitação Cardiopulmonar (RCP) da American Heart Association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(AHA)- 2015 HC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Ribeir</w:t>
      </w:r>
      <w:r>
        <w:rPr>
          <w:rFonts w:ascii="Calibri" w:hAnsi="Calibri" w:cs="Calibri" w:eastAsia="Calibri"/>
          <w:color w:val="auto"/>
          <w:spacing w:val="0"/>
          <w:position w:val="0"/>
          <w:sz w:val="22"/>
          <w:shd w:fill="auto" w:val="clear"/>
        </w:rPr>
        <w:t xml:space="preserve">ão Preto</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Segoe UI Symbol" w:hAnsi="Segoe UI Symbol" w:cs="Segoe UI Symbol" w:eastAsia="Segoe UI Symbol"/>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Atividade Prática Outubro Rosa e Novembro Azul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2015 - Claretiano Centro Universit</w:t>
      </w:r>
      <w:r>
        <w:rPr>
          <w:rFonts w:ascii="Calibri" w:hAnsi="Calibri" w:cs="Calibri" w:eastAsia="Calibri"/>
          <w:color w:val="auto"/>
          <w:spacing w:val="0"/>
          <w:position w:val="0"/>
          <w:sz w:val="22"/>
          <w:shd w:fill="auto" w:val="clear"/>
        </w:rPr>
        <w:t xml:space="preserve">ário - SP</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Segoe UI Symbol" w:hAnsi="Segoe UI Symbol" w:cs="Segoe UI Symbol" w:eastAsia="Segoe UI Symbol"/>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Estágio Extra-curricular lar da fraternidade Asilo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2016 - Brodowski -SP.</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Segoe UI Symbol" w:hAnsi="Segoe UI Symbol" w:cs="Segoe UI Symbol" w:eastAsia="Segoe UI Symbol"/>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Estágio curricular de 6 meses- 2016 - No Hospital Misericórdia Asilo dos Pobres de Batatais.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Segoe UI Symbol" w:hAnsi="Segoe UI Symbol" w:cs="Segoe UI Symbol" w:eastAsia="Segoe UI Symbol"/>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Estágio Curricular UBS Central 6 meses - 2016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Batatais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SP</w:t>
      </w:r>
    </w:p>
    <w:p>
      <w:pPr>
        <w:spacing w:before="0" w:after="200" w:line="276"/>
        <w:ind w:right="0" w:left="0" w:firstLine="0"/>
        <w:jc w:val="left"/>
        <w:rPr>
          <w:rFonts w:ascii="Calibri" w:hAnsi="Calibri" w:cs="Calibri" w:eastAsia="Calibri"/>
          <w:b/>
          <w:color w:val="auto"/>
          <w:spacing w:val="0"/>
          <w:position w:val="0"/>
          <w:sz w:val="22"/>
          <w:u w:val="single"/>
          <w:shd w:fill="auto" w:val="clear"/>
        </w:rPr>
      </w:pPr>
      <w:r>
        <w:rPr>
          <w:rFonts w:ascii="Calibri" w:hAnsi="Calibri" w:cs="Calibri" w:eastAsia="Calibri"/>
          <w:b/>
          <w:color w:val="auto"/>
          <w:spacing w:val="0"/>
          <w:position w:val="0"/>
          <w:sz w:val="22"/>
          <w:u w:val="single"/>
          <w:shd w:fill="auto" w:val="clear"/>
        </w:rPr>
        <w:t xml:space="preserve">PÓS GRADUAÇÃO</w:t>
      </w:r>
    </w:p>
    <w:p>
      <w:pPr>
        <w:numPr>
          <w:ilvl w:val="0"/>
          <w:numId w:val="5"/>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SAÚDE DA FAMÍLIA</w:t>
      </w:r>
    </w:p>
    <w:p>
      <w:pPr>
        <w:numPr>
          <w:ilvl w:val="0"/>
          <w:numId w:val="5"/>
        </w:numPr>
        <w:spacing w:before="0" w:after="200" w:line="276"/>
        <w:ind w:right="0" w:left="720" w:hanging="360"/>
        <w:jc w:val="left"/>
        <w:rPr>
          <w:rFonts w:ascii="Calibri" w:hAnsi="Calibri" w:cs="Calibri" w:eastAsia="Calibri"/>
          <w:color w:val="auto"/>
          <w:spacing w:val="0"/>
          <w:position w:val="0"/>
          <w:sz w:val="22"/>
          <w:u w:val="single"/>
          <w:shd w:fill="auto" w:val="clear"/>
        </w:rPr>
      </w:pPr>
      <w:r>
        <w:rPr>
          <w:rFonts w:ascii="Calibri" w:hAnsi="Calibri" w:cs="Calibri" w:eastAsia="Calibri"/>
          <w:color w:val="auto"/>
          <w:spacing w:val="0"/>
          <w:position w:val="0"/>
          <w:sz w:val="22"/>
          <w:shd w:fill="auto" w:val="clear"/>
        </w:rPr>
        <w:t xml:space="preserve">ENFERMAGEM EM ONCOLOGIA</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FACULDADE VENDA NOVA DO IMIGRANTE FAVENI</w:t>
      </w:r>
    </w:p>
    <w:p>
      <w:pPr>
        <w:spacing w:before="0" w:after="200" w:line="276"/>
        <w:ind w:right="0" w:left="0" w:firstLine="0"/>
        <w:jc w:val="left"/>
        <w:rPr>
          <w:rFonts w:ascii="Calibri" w:hAnsi="Calibri" w:cs="Calibri" w:eastAsia="Calibri"/>
          <w:b/>
          <w:color w:val="auto"/>
          <w:spacing w:val="0"/>
          <w:position w:val="0"/>
          <w:sz w:val="22"/>
          <w:u w:val="single"/>
          <w:shd w:fill="auto" w:val="clear"/>
        </w:rPr>
      </w:pPr>
      <w:r>
        <w:rPr>
          <w:rFonts w:ascii="Calibri" w:hAnsi="Calibri" w:cs="Calibri" w:eastAsia="Calibri"/>
          <w:b/>
          <w:color w:val="auto"/>
          <w:spacing w:val="0"/>
          <w:position w:val="0"/>
          <w:sz w:val="22"/>
          <w:u w:val="single"/>
          <w:shd w:fill="auto" w:val="clear"/>
        </w:rPr>
        <w:t xml:space="preserve">ESPECIALIZAÇÃO</w:t>
      </w:r>
    </w:p>
    <w:p>
      <w:pPr>
        <w:numPr>
          <w:ilvl w:val="0"/>
          <w:numId w:val="8"/>
        </w:numPr>
        <w:spacing w:before="0" w:after="200" w:line="276"/>
        <w:ind w:right="0" w:left="720" w:hanging="360"/>
        <w:jc w:val="left"/>
        <w:rPr>
          <w:rFonts w:ascii="Calibri" w:hAnsi="Calibri" w:cs="Calibri" w:eastAsia="Calibri"/>
          <w:color w:val="auto"/>
          <w:spacing w:val="0"/>
          <w:position w:val="0"/>
          <w:sz w:val="22"/>
          <w:u w:val="single"/>
          <w:shd w:fill="auto" w:val="clear"/>
        </w:rPr>
      </w:pPr>
      <w:r>
        <w:rPr>
          <w:rFonts w:ascii="Calibri" w:hAnsi="Calibri" w:cs="Calibri" w:eastAsia="Calibri"/>
          <w:color w:val="auto"/>
          <w:spacing w:val="0"/>
          <w:position w:val="0"/>
          <w:sz w:val="22"/>
          <w:shd w:fill="auto" w:val="clear"/>
        </w:rPr>
        <w:t xml:space="preserve">Cateter venoso central de insersão periférica (PICC)</w:t>
      </w:r>
    </w:p>
    <w:p>
      <w:pPr>
        <w:numPr>
          <w:ilvl w:val="0"/>
          <w:numId w:val="8"/>
        </w:numPr>
        <w:spacing w:before="0" w:after="200" w:line="276"/>
        <w:ind w:right="0" w:left="720" w:hanging="360"/>
        <w:jc w:val="left"/>
        <w:rPr>
          <w:rFonts w:ascii="Calibri" w:hAnsi="Calibri" w:cs="Calibri" w:eastAsia="Calibri"/>
          <w:color w:val="auto"/>
          <w:spacing w:val="0"/>
          <w:position w:val="0"/>
          <w:sz w:val="22"/>
          <w:u w:val="single"/>
          <w:shd w:fill="auto" w:val="clear"/>
        </w:rPr>
      </w:pPr>
      <w:r>
        <w:rPr>
          <w:rFonts w:ascii="Calibri" w:hAnsi="Calibri" w:cs="Calibri" w:eastAsia="Calibri"/>
          <w:color w:val="auto"/>
          <w:spacing w:val="0"/>
          <w:position w:val="0"/>
          <w:sz w:val="22"/>
          <w:shd w:fill="auto" w:val="clear"/>
        </w:rPr>
        <w:t xml:space="preserve">Curso de Pesquisa Clínica</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u w:val="single"/>
          <w:shd w:fill="auto" w:val="clear"/>
        </w:rPr>
        <w:t xml:space="preserve">EXPERIÊNCIA PROFISSIONAL</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Segoe UI Symbol" w:hAnsi="Segoe UI Symbol" w:cs="Segoe UI Symbol" w:eastAsia="Segoe UI Symbol"/>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Instituto Butantan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Cargo: Enfermeira de pesquisa clinica</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Principais atividades: Recrutar pessoas para participar das pesquisas,  aplicar terno de consentimento e esclarecer dúvidas, aferir sinais vitais, coletar amostra de exames, encaminhar ao consultório médico para avaliação, aplicar vacina, realizar anotação de enfermagem, marcar retorno, realizar contato telefônico, reunião em equipe, realizar escala mensal e semanal, relatórios mensal.    </w:t>
      </w:r>
    </w:p>
    <w:p>
      <w:pPr>
        <w:spacing w:before="0" w:after="200" w:line="276"/>
        <w:ind w:right="0" w:left="0" w:firstLine="0"/>
        <w:jc w:val="left"/>
        <w:rPr>
          <w:rFonts w:ascii="Calibri" w:hAnsi="Calibri" w:cs="Calibri" w:eastAsia="Calibri"/>
          <w:color w:val="auto"/>
          <w:spacing w:val="0"/>
          <w:position w:val="0"/>
          <w:sz w:val="22"/>
          <w:u w:val="single"/>
          <w:shd w:fill="auto" w:val="clear"/>
        </w:rPr>
      </w:pPr>
      <w:r>
        <w:rPr>
          <w:rFonts w:ascii="Calibri" w:hAnsi="Calibri" w:cs="Calibri" w:eastAsia="Calibri"/>
          <w:color w:val="auto"/>
          <w:spacing w:val="0"/>
          <w:position w:val="0"/>
          <w:sz w:val="22"/>
          <w:u w:val="single"/>
          <w:shd w:fill="auto" w:val="clear"/>
        </w:rPr>
        <w:t xml:space="preserve">Período: 17/04/2019  até </w:t>
      </w:r>
      <w:r>
        <w:rPr>
          <w:rFonts w:ascii="Calibri" w:hAnsi="Calibri" w:cs="Calibri" w:eastAsia="Calibri"/>
          <w:color w:val="auto"/>
          <w:spacing w:val="0"/>
          <w:position w:val="0"/>
          <w:sz w:val="22"/>
          <w:shd w:fill="auto" w:val="clear"/>
        </w:rPr>
        <w:t xml:space="preserve">o presente momento </w:t>
      </w:r>
    </w:p>
    <w:p>
      <w:pPr>
        <w:spacing w:before="0" w:after="200" w:line="276"/>
        <w:ind w:right="0" w:left="0" w:firstLine="0"/>
        <w:jc w:val="left"/>
        <w:rPr>
          <w:rFonts w:ascii="Calibri" w:hAnsi="Calibri" w:cs="Calibri" w:eastAsia="Calibri"/>
          <w:b/>
          <w:color w:val="auto"/>
          <w:spacing w:val="0"/>
          <w:position w:val="0"/>
          <w:sz w:val="22"/>
          <w:u w:val="single"/>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Segoe UI Symbol" w:hAnsi="Segoe UI Symbol" w:cs="Segoe UI Symbol" w:eastAsia="Segoe UI Symbol"/>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Bianco Azure  HOME CARE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Cargo: Enfermeira Visitadora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Principais atividades: Visita domiciliar semanalmente e sempre que necessário, procedimentos como passagem de sondas, medicações, troca de traqueostomia e gastrostomia, bolsa de colostomia, escalas mensal, reuniões em equipe e com familiares, treinamentos ao técnicos de enfermagem, acompanhar os técnicos até o domicilio do paciente, apresentar funcionários novos aos familiares, explicar as normas e rotina da casa.</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Período:  06/12/2017 a 06/06/2018</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Segoe UI Symbol" w:hAnsi="Segoe UI Symbol" w:cs="Segoe UI Symbol" w:eastAsia="Segoe UI Symbol"/>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 Faepa- Fundação de apoio ao ensino, pesquisa e assistência do HCFMRP Clinica Civil</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Cargo: Técnica de enfermagem</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Principais atividades: Assistência ao paciente em unidade de internação.</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Período: 04/2015 até o presente momento.</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Segoe UI Symbol" w:hAnsi="Segoe UI Symbol" w:cs="Segoe UI Symbol" w:eastAsia="Segoe UI Symbol"/>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 Hospital Santa Casa Misericórdia Asilo dos Pobres de Batatais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Cargo: Técnica de enfermagem.</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Principais atividades: Assistência ao paciente em UTI, Pediatria, Maternidade, Clinica</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Medica, Geriatria, Clinica Cirúrgica e Pronto Atendimento.</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Período: 08/2010 á 03/2015</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Segoe UI Symbol" w:hAnsi="Segoe UI Symbol" w:cs="Segoe UI Symbol" w:eastAsia="Segoe UI Symbol"/>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 Hospital Beneficência Portuguesa (Cardiocenter)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Cargo: Técnica de enfermagem, sala de ecocardiograma</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Principais atividades: Assistência em realização de exames.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Período: 07/2008 á 08/2010</w:t>
      </w: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num w:numId="3">
    <w:abstractNumId w:val="12"/>
  </w:num>
  <w:num w:numId="5">
    <w:abstractNumId w:val="6"/>
  </w:num>
  <w:num w:numId="8">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