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013DA" w14:textId="77777777" w:rsidR="00F77425" w:rsidRDefault="008D1207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  <w:r>
        <w:rPr>
          <w:rFonts w:ascii="UICTFontTextStyleBody" w:hAnsi="UICTFontTextStyleBody" w:cs="Times New Roman"/>
          <w:color w:val="000000"/>
          <w:kern w:val="0"/>
          <w:sz w:val="30"/>
          <w:szCs w:val="30"/>
          <w14:ligatures w14:val="none"/>
        </w:rPr>
        <w:t xml:space="preserve"> </w:t>
      </w:r>
    </w:p>
    <w:p w14:paraId="5D467ADE" w14:textId="77777777" w:rsidR="00F77425" w:rsidRDefault="008D1207">
      <w:pPr>
        <w:spacing w:after="0" w:line="324" w:lineRule="atLeast"/>
        <w:jc w:val="center"/>
        <w:rPr>
          <w:sz w:val="44"/>
          <w:szCs w:val="44"/>
        </w:rPr>
      </w:pPr>
      <w:r>
        <w:rPr>
          <w:rFonts w:ascii="UICTFontTextStyleBody" w:hAnsi="UICTFontTextStyleBody" w:cs="Times New Roman"/>
          <w:color w:val="000000"/>
          <w:kern w:val="0"/>
          <w:sz w:val="44"/>
          <w:szCs w:val="44"/>
          <w14:ligatures w14:val="none"/>
        </w:rPr>
        <w:t xml:space="preserve"> </w:t>
      </w:r>
      <w:r>
        <w:rPr>
          <w:rFonts w:ascii="UICTFontTextStyleBody" w:hAnsi="UICTFontTextStyleBody" w:cs="Times New Roman"/>
          <w:b/>
          <w:bCs/>
          <w:color w:val="000000"/>
          <w:kern w:val="0"/>
          <w:sz w:val="44"/>
          <w:szCs w:val="44"/>
          <w14:ligatures w14:val="none"/>
        </w:rPr>
        <w:t>Marco Aurélio Ramalho</w:t>
      </w:r>
    </w:p>
    <w:p w14:paraId="73E48D55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b/>
          <w:bCs/>
          <w:color w:val="000000"/>
          <w:kern w:val="0"/>
          <w14:ligatures w14:val="none"/>
        </w:rPr>
      </w:pPr>
    </w:p>
    <w:p w14:paraId="220EEB4B" w14:textId="77777777" w:rsidR="00F77425" w:rsidRDefault="008D1207">
      <w:pPr>
        <w:spacing w:after="0" w:line="324" w:lineRule="atLeast"/>
        <w:rPr>
          <w:sz w:val="26"/>
          <w:szCs w:val="26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6"/>
          <w:szCs w:val="26"/>
          <w14:ligatures w14:val="none"/>
        </w:rPr>
        <w:t>Data de nascimento:</w:t>
      </w:r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 xml:space="preserve"> 11/01/1991</w:t>
      </w:r>
    </w:p>
    <w:p w14:paraId="31656800" w14:textId="77777777" w:rsidR="00F77425" w:rsidRDefault="008D1207">
      <w:pPr>
        <w:spacing w:after="0" w:line="324" w:lineRule="atLeast"/>
        <w:rPr>
          <w:sz w:val="26"/>
          <w:szCs w:val="26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6"/>
          <w:szCs w:val="26"/>
          <w14:ligatures w14:val="none"/>
        </w:rPr>
        <w:t>Endereço 1:</w:t>
      </w:r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 xml:space="preserve"> José </w:t>
      </w:r>
      <w:proofErr w:type="spellStart"/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>Lorenzato</w:t>
      </w:r>
      <w:proofErr w:type="spellEnd"/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 xml:space="preserve"> – N° 785</w:t>
      </w:r>
    </w:p>
    <w:p w14:paraId="1A5393FB" w14:textId="77777777" w:rsidR="00F77425" w:rsidRDefault="008D1207">
      <w:pPr>
        <w:spacing w:after="0" w:line="324" w:lineRule="atLeast"/>
        <w:rPr>
          <w:sz w:val="26"/>
          <w:szCs w:val="26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6"/>
          <w:szCs w:val="26"/>
          <w14:ligatures w14:val="none"/>
        </w:rPr>
        <w:t>Bairro:</w:t>
      </w:r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 xml:space="preserve"> Centro</w:t>
      </w:r>
    </w:p>
    <w:p w14:paraId="1360BEB5" w14:textId="77777777" w:rsidR="00F77425" w:rsidRDefault="008D1207">
      <w:pPr>
        <w:spacing w:after="75" w:line="324" w:lineRule="atLeast"/>
        <w:rPr>
          <w:sz w:val="26"/>
          <w:szCs w:val="26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6"/>
          <w:szCs w:val="26"/>
          <w14:ligatures w14:val="none"/>
        </w:rPr>
        <w:t xml:space="preserve">Cidade: </w:t>
      </w:r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 xml:space="preserve">Dumont – SP </w:t>
      </w:r>
    </w:p>
    <w:p w14:paraId="0180D3EA" w14:textId="77777777" w:rsidR="00F77425" w:rsidRDefault="008D1207">
      <w:pPr>
        <w:spacing w:after="75" w:line="324" w:lineRule="atLeast"/>
        <w:rPr>
          <w:sz w:val="26"/>
          <w:szCs w:val="26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6"/>
          <w:szCs w:val="26"/>
          <w14:ligatures w14:val="none"/>
        </w:rPr>
        <w:t>Celular:</w:t>
      </w:r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 xml:space="preserve"> (16) 99343-6993 – Celular / </w:t>
      </w:r>
      <w:proofErr w:type="spellStart"/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>Whatsapp</w:t>
      </w:r>
      <w:proofErr w:type="spellEnd"/>
    </w:p>
    <w:p w14:paraId="464E674A" w14:textId="77777777" w:rsidR="00F77425" w:rsidRDefault="008D1207">
      <w:pPr>
        <w:spacing w:after="0" w:line="324" w:lineRule="atLeast"/>
        <w:rPr>
          <w:sz w:val="26"/>
          <w:szCs w:val="26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6"/>
          <w:szCs w:val="26"/>
          <w14:ligatures w14:val="none"/>
        </w:rPr>
        <w:t xml:space="preserve">CNH: </w:t>
      </w:r>
      <w:r>
        <w:rPr>
          <w:rFonts w:ascii="UICTFontTextStyleBody" w:hAnsi="UICTFontTextStyleBody" w:cs="Times New Roman"/>
          <w:color w:val="000000"/>
          <w:kern w:val="0"/>
          <w:sz w:val="26"/>
          <w:szCs w:val="26"/>
          <w14:ligatures w14:val="none"/>
        </w:rPr>
        <w:t>Categoria B</w:t>
      </w:r>
    </w:p>
    <w:p w14:paraId="48DD4CF6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p w14:paraId="6CDE5ED1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Endereço 2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:</w:t>
      </w:r>
    </w:p>
    <w:p w14:paraId="29E875E2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Rua Maracaju – N° 284</w:t>
      </w:r>
    </w:p>
    <w:p w14:paraId="55FF1F9D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Bairro: Monte Alegre</w:t>
      </w:r>
    </w:p>
    <w:p w14:paraId="376CB2F0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Cidade: Ribeirão Preto – SP</w:t>
      </w:r>
    </w:p>
    <w:p w14:paraId="6019600D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p w14:paraId="4886BBC6" w14:textId="77777777" w:rsidR="00F77425" w:rsidRDefault="008D1207">
      <w:pPr>
        <w:spacing w:after="0" w:line="324" w:lineRule="atLeast"/>
        <w:jc w:val="center"/>
        <w:rPr>
          <w:b/>
          <w:bCs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30"/>
          <w:szCs w:val="30"/>
          <w14:ligatures w14:val="none"/>
        </w:rPr>
        <w:t>Objetivo</w:t>
      </w:r>
    </w:p>
    <w:p w14:paraId="73DE67BA" w14:textId="77777777" w:rsidR="00F77425" w:rsidRDefault="008D1207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  <w:r>
        <w:rPr>
          <w:rFonts w:ascii="UICTFontTextStyleBody" w:hAnsi="UICTFontTextStyleBody" w:cs="Times New Roman"/>
          <w:color w:val="000000"/>
          <w:kern w:val="0"/>
          <w:sz w:val="30"/>
          <w:szCs w:val="30"/>
          <w14:ligatures w14:val="none"/>
        </w:rPr>
        <w:t>Enfermeiro.</w:t>
      </w:r>
    </w:p>
    <w:p w14:paraId="363E51BE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p w14:paraId="0FD2B394" w14:textId="77777777" w:rsidR="00F77425" w:rsidRDefault="008D1207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  <w:r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  <w:t>Quero desenvolver minhas habilidades e também contribuir para o sucesso da empresa. Estou em busca de uma oportunidade para desenvolver e melhorar os meus conhecimentos, assim como, algo que possa me instruir de forma crescente e contínua, visando sempre o meu crescimento e o da empresa.</w:t>
      </w:r>
    </w:p>
    <w:p w14:paraId="213FE82B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p w14:paraId="2BBA8453" w14:textId="77777777" w:rsidR="00F77425" w:rsidRDefault="008D1207">
      <w:pPr>
        <w:spacing w:after="0" w:line="324" w:lineRule="atLeast"/>
        <w:jc w:val="center"/>
        <w:rPr>
          <w:rFonts w:ascii="UICTFontTextStyleBody" w:hAnsi="UICTFontTextStyleBody" w:cs="Times New Roman"/>
          <w:b/>
          <w:bCs/>
          <w:color w:val="000000"/>
          <w:kern w:val="0"/>
          <w:sz w:val="30"/>
          <w:szCs w:val="30"/>
          <w14:ligatures w14:val="none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30"/>
          <w:szCs w:val="30"/>
          <w14:ligatures w14:val="none"/>
        </w:rPr>
        <w:t>Grau de Escolaridade</w:t>
      </w:r>
    </w:p>
    <w:p w14:paraId="2D7341AA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14:ligatures w14:val="none"/>
        </w:rPr>
      </w:pPr>
    </w:p>
    <w:p w14:paraId="39AAE49C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Bacharel em Enfermagem</w:t>
      </w:r>
    </w:p>
    <w:p w14:paraId="6C1103F2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Faculdade: 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Unip Vargas de Ribeirão Preto - SP</w:t>
      </w:r>
    </w:p>
    <w:p w14:paraId="63D13B7F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</w:pPr>
    </w:p>
    <w:p w14:paraId="6CE45638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p w14:paraId="0ECC8F71" w14:textId="77777777" w:rsidR="00F77425" w:rsidRDefault="008D1207">
      <w:pPr>
        <w:spacing w:after="0" w:line="324" w:lineRule="atLeast"/>
        <w:jc w:val="center"/>
        <w:rPr>
          <w:b/>
          <w:bCs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30"/>
          <w:szCs w:val="30"/>
          <w14:ligatures w14:val="none"/>
        </w:rPr>
        <w:t>Cursos Curriculares</w:t>
      </w:r>
    </w:p>
    <w:p w14:paraId="58A7A782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Estágio supervisionado pela faculdade</w:t>
      </w:r>
    </w:p>
    <w:p w14:paraId="32D20EAD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. 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Atendimento ao politraumatizado USB/USA (samu)</w:t>
      </w:r>
    </w:p>
    <w:p w14:paraId="3F89E4A1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Urgência e emergência adultos e pediátricas</w:t>
      </w:r>
    </w:p>
    <w:p w14:paraId="2814CFE7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Classificação de risco em cena USB/USA (samu)</w:t>
      </w:r>
    </w:p>
    <w:p w14:paraId="41789B79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Prevenção de infeção hospitalares</w:t>
      </w:r>
    </w:p>
    <w:p w14:paraId="4AF14088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Cuidados com pacientes pediátricos</w:t>
      </w:r>
    </w:p>
    <w:p w14:paraId="24457780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Cuidados do enfermeiro na PCR não assistidas</w:t>
      </w:r>
    </w:p>
    <w:p w14:paraId="18063807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Ferimento por arma de fogo USB/USA (samu)</w:t>
      </w:r>
    </w:p>
    <w:p w14:paraId="41A025CE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Ferimento por arma branca USB/USA (samu)</w:t>
      </w:r>
    </w:p>
    <w:p w14:paraId="37D731B1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Atendimento em vítimas em catástrofe</w:t>
      </w:r>
    </w:p>
    <w:p w14:paraId="559A35AE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p w14:paraId="180A4102" w14:textId="77777777" w:rsidR="00F77425" w:rsidRDefault="008D1207">
      <w:pPr>
        <w:spacing w:after="0" w:line="324" w:lineRule="atLeast"/>
        <w:jc w:val="center"/>
        <w:rPr>
          <w:b/>
          <w:bCs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30"/>
          <w:szCs w:val="30"/>
          <w14:ligatures w14:val="none"/>
        </w:rPr>
        <w:t>Idiomas</w:t>
      </w:r>
    </w:p>
    <w:p w14:paraId="5C6CB9AC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Português – Brasil</w:t>
      </w:r>
    </w:p>
    <w:p w14:paraId="521BF46B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Espanhol – Fluente </w:t>
      </w:r>
    </w:p>
    <w:p w14:paraId="157C8D28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Inglês – Básico </w:t>
      </w:r>
    </w:p>
    <w:p w14:paraId="663FFAAA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3F80425F" w14:textId="77777777" w:rsidR="00F77425" w:rsidRDefault="008D1207">
      <w:pPr>
        <w:spacing w:after="0" w:line="324" w:lineRule="atLeast"/>
        <w:jc w:val="center"/>
        <w:rPr>
          <w:b/>
          <w:bCs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30"/>
          <w:szCs w:val="30"/>
          <w14:ligatures w14:val="none"/>
        </w:rPr>
        <w:t>Intermédia</w:t>
      </w:r>
    </w:p>
    <w:p w14:paraId="367EFE98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30"/>
          <w:szCs w:val="30"/>
          <w14:ligatures w14:val="none"/>
        </w:rPr>
      </w:pPr>
    </w:p>
    <w:p w14:paraId="40F9DD05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Formado em bacharel em enfermagem em desenvolvimento em relações humanas, ética comportamental e profissional e atuação em enfermagem e relações interpessoais.</w:t>
      </w:r>
    </w:p>
    <w:p w14:paraId="4CA0CD73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4FF69D4D" w14:textId="77777777" w:rsidR="00F77425" w:rsidRDefault="008D1207">
      <w:pPr>
        <w:spacing w:after="0" w:line="324" w:lineRule="atLeast"/>
        <w:jc w:val="center"/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Experiência Profissional </w:t>
      </w:r>
    </w:p>
    <w:p w14:paraId="42FD7BB9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</w:pPr>
    </w:p>
    <w:p w14:paraId="11803F80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Unidade mista de saúde de Dumont – SP </w:t>
      </w:r>
    </w:p>
    <w:p w14:paraId="0010DC6F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Cargo: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Técnico de enfermagem em atendimento de urgência e 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emergência.</w:t>
      </w:r>
    </w:p>
    <w:p w14:paraId="21E53404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Período: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14/05/2010 até 17/10/2013</w:t>
      </w:r>
    </w:p>
    <w:p w14:paraId="71093EF0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0AC08197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Serviço de atendimento móvel de urgência e emergência do SAMU - Prefeitura Municipal de Dumont – SP </w:t>
      </w:r>
    </w:p>
    <w:p w14:paraId="16382FD6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Cargo: 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Técnico de enfermagem</w:t>
      </w:r>
    </w:p>
    <w:p w14:paraId="048FDE24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Período: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04/05/2010 até 17/10/2013</w:t>
      </w:r>
    </w:p>
    <w:p w14:paraId="1E49C3CD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14:ligatures w14:val="none"/>
        </w:rPr>
      </w:pPr>
    </w:p>
    <w:p w14:paraId="0EE95635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Sociedade de beneficência portuguesa de Ribeirão Preto – SP</w:t>
      </w:r>
    </w:p>
    <w:p w14:paraId="289CF4B7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Cargo: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Técnico de Enfermagem</w:t>
      </w:r>
    </w:p>
    <w:p w14:paraId="2864D292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Ingresso: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14/02/2014 – Atualmente.</w:t>
      </w:r>
    </w:p>
    <w:p w14:paraId="3EEEE675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6E0BF1EA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Serviço de atendimento móvel de urgência SAMU – Dumont-SP </w:t>
      </w:r>
    </w:p>
    <w:p w14:paraId="5B4C8EEC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Cargo: 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Técnico de enfermagem</w:t>
      </w:r>
    </w:p>
    <w:p w14:paraId="2313E9C0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b/>
          <w:bCs/>
          <w:color w:val="000000"/>
          <w:kern w:val="0"/>
          <w:sz w:val="28"/>
          <w:szCs w:val="28"/>
          <w14:ligatures w14:val="none"/>
        </w:rPr>
        <w:t>Ingresso: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12/03/2022</w:t>
      </w:r>
    </w:p>
    <w:p w14:paraId="4DFB2172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363F032F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—</w:t>
      </w:r>
      <w:r>
        <w:rPr>
          <w:rFonts w:ascii="UICTFontTextStyleBody" w:hAnsi="UICTFontTextStyleBody" w:cs="Times New Roman"/>
          <w:i/>
          <w:iCs/>
          <w:color w:val="000000"/>
          <w:kern w:val="0"/>
          <w:sz w:val="28"/>
          <w:szCs w:val="28"/>
          <w14:ligatures w14:val="none"/>
        </w:rPr>
        <w:t xml:space="preserve"> Setor de atuação na beneficência portuguesa:</w:t>
      </w:r>
    </w:p>
    <w:p w14:paraId="2A69E3B7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</w:pPr>
    </w:p>
    <w:p w14:paraId="3B519B74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Pronto atendimentos convênios</w:t>
      </w:r>
    </w:p>
    <w:p w14:paraId="44C57EEB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Atuo como técnico em enfermagem</w:t>
      </w:r>
    </w:p>
    <w:p w14:paraId="67A2C5AD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Atendimento PA</w:t>
      </w:r>
    </w:p>
    <w:p w14:paraId="6A86628D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Urgência e emergência</w:t>
      </w:r>
    </w:p>
    <w:p w14:paraId="407F99DB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Clínica médica e especialidades</w:t>
      </w:r>
    </w:p>
    <w:p w14:paraId="7A3E5034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Administração de medicações</w:t>
      </w:r>
    </w:p>
    <w:p w14:paraId="4397DF70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Curativos sépticos e assépticos</w:t>
      </w:r>
    </w:p>
    <w:p w14:paraId="3463B1F7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. Coleta de 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material biológico</w:t>
      </w:r>
    </w:p>
    <w:p w14:paraId="6FAF283E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lastRenderedPageBreak/>
        <w:t>. Orientações aos pacientes</w:t>
      </w:r>
    </w:p>
    <w:p w14:paraId="2DA7D8B9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. Anotações de enfermagem</w:t>
      </w:r>
    </w:p>
    <w:p w14:paraId="1B31F0F9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14:ligatures w14:val="none"/>
        </w:rPr>
      </w:pPr>
    </w:p>
    <w:p w14:paraId="65F64A09" w14:textId="77777777" w:rsidR="00F77425" w:rsidRDefault="008D1207">
      <w:pPr>
        <w:spacing w:after="0" w:line="324" w:lineRule="atLeast"/>
        <w:rPr>
          <w:i/>
          <w:iCs/>
          <w:sz w:val="28"/>
          <w:szCs w:val="28"/>
        </w:rPr>
      </w:pPr>
      <w:r>
        <w:rPr>
          <w:rFonts w:ascii="UICTFontTextStyleBody" w:hAnsi="UICTFontTextStyleBody" w:cs="Times New Roman"/>
          <w:i/>
          <w:iCs/>
          <w:color w:val="000000"/>
          <w:kern w:val="0"/>
          <w:sz w:val="28"/>
          <w:szCs w:val="28"/>
          <w14:ligatures w14:val="none"/>
        </w:rPr>
        <w:t>— Serviço de atendimento móvel (SAMU)</w:t>
      </w:r>
    </w:p>
    <w:p w14:paraId="34832359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25EFCC46" w14:textId="77777777" w:rsidR="00F77425" w:rsidRDefault="008D1207">
      <w:pPr>
        <w:spacing w:after="0" w:line="324" w:lineRule="atLeast"/>
        <w:rPr>
          <w:sz w:val="28"/>
          <w:szCs w:val="28"/>
        </w:rPr>
      </w:pP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>Atuo no atendimento APH terrestre em urgência e emergência em uma escala de 12 x 36h onde sou capacitado em atender vítimas graves, dando os primeiros atendimentos de emergência e urgência em pacientes graves tais como pacientes adultos, pediátricos, RN, e também em situações de pacientes graves, atuo também em urgência e emergência nos tipos de choques no atendimento básico e avançado atuando também em atendimentos de ferimentos por arma de fogo e ferimentos por arma branca, e em atendimentos por traumas e</w:t>
      </w:r>
      <w:r>
        <w:rPr>
          <w:rFonts w:ascii="UICTFontTextStyleBody" w:hAnsi="UICTFontTextStyleBody" w:cs="Times New Roman"/>
          <w:color w:val="000000"/>
          <w:kern w:val="0"/>
          <w:sz w:val="28"/>
          <w:szCs w:val="28"/>
          <w14:ligatures w14:val="none"/>
        </w:rPr>
        <w:t xml:space="preserve"> demais outras urgências e emergências.</w:t>
      </w:r>
    </w:p>
    <w:p w14:paraId="7B7C6315" w14:textId="77777777" w:rsidR="00F77425" w:rsidRDefault="00F77425">
      <w:pPr>
        <w:spacing w:after="0" w:line="324" w:lineRule="atLeast"/>
        <w:rPr>
          <w:sz w:val="28"/>
          <w:szCs w:val="28"/>
        </w:rPr>
      </w:pPr>
    </w:p>
    <w:p w14:paraId="6DF20BAC" w14:textId="77777777" w:rsidR="00F77425" w:rsidRDefault="00F77425">
      <w:pPr>
        <w:spacing w:after="0" w:line="324" w:lineRule="atLeast"/>
        <w:rPr>
          <w:rFonts w:ascii="UICTFontTextStyleBody" w:hAnsi="UICTFontTextStyleBody" w:cs="Times New Roman"/>
          <w:color w:val="000000"/>
          <w:kern w:val="0"/>
          <w:sz w:val="27"/>
          <w:szCs w:val="27"/>
          <w14:ligatures w14:val="none"/>
        </w:rPr>
      </w:pPr>
    </w:p>
    <w:sectPr w:rsidR="00F77425">
      <w:pgSz w:w="11906" w:h="16838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ICTFontTextStyleBody">
    <w:altName w:val="Cambria"/>
    <w:panose1 w:val="020B0604020202020204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25"/>
    <w:rsid w:val="008D1207"/>
    <w:rsid w:val="00EB6C25"/>
    <w:rsid w:val="00F7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BC5545"/>
  <w15:docId w15:val="{B4565E7B-36FD-484E-9114-ABB1DBC4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2958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958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958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958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958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58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958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958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958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2958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2958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qFormat/>
    <w:rsid w:val="002958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qFormat/>
    <w:rsid w:val="0029584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29584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584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29584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29584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29584A"/>
    <w:rPr>
      <w:rFonts w:eastAsiaTheme="majorEastAsia" w:cstheme="majorBidi"/>
      <w:color w:val="272727" w:themeColor="text1" w:themeTint="D8"/>
    </w:rPr>
  </w:style>
  <w:style w:type="character" w:customStyle="1" w:styleId="TtuloChar">
    <w:name w:val="Título Char"/>
    <w:basedOn w:val="Fontepargpadro"/>
    <w:link w:val="Ttulo"/>
    <w:uiPriority w:val="10"/>
    <w:qFormat/>
    <w:rsid w:val="0029584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2958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oChar">
    <w:name w:val="Citação Char"/>
    <w:basedOn w:val="Fontepargpadro"/>
    <w:link w:val="Citao"/>
    <w:uiPriority w:val="29"/>
    <w:qFormat/>
    <w:rsid w:val="0029584A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29584A"/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29584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9584A"/>
    <w:rPr>
      <w:b/>
      <w:bCs/>
      <w:smallCaps/>
      <w:color w:val="0F4761" w:themeColor="accent1" w:themeShade="BF"/>
      <w:spacing w:val="5"/>
    </w:rPr>
  </w:style>
  <w:style w:type="character" w:customStyle="1" w:styleId="bumpedfont15">
    <w:name w:val="bumpedfont15"/>
    <w:basedOn w:val="Fontepargpadro"/>
    <w:qFormat/>
    <w:rsid w:val="0029584A"/>
  </w:style>
  <w:style w:type="character" w:customStyle="1" w:styleId="s6">
    <w:name w:val="s6"/>
    <w:basedOn w:val="Fontepargpadro"/>
    <w:qFormat/>
    <w:rsid w:val="0029584A"/>
  </w:style>
  <w:style w:type="paragraph" w:styleId="Ttulo">
    <w:name w:val="Title"/>
    <w:basedOn w:val="Normal"/>
    <w:next w:val="Corpodetexto"/>
    <w:link w:val="TtuloChar"/>
    <w:uiPriority w:val="10"/>
    <w:qFormat/>
    <w:rsid w:val="002958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styleId="Subttulo">
    <w:name w:val="Subtitle"/>
    <w:basedOn w:val="Normal"/>
    <w:next w:val="Normal"/>
    <w:link w:val="SubttuloChar"/>
    <w:uiPriority w:val="11"/>
    <w:qFormat/>
    <w:rsid w:val="002958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9584A"/>
    <w:pPr>
      <w:spacing w:before="160"/>
      <w:jc w:val="center"/>
    </w:pPr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9584A"/>
    <w:pPr>
      <w:ind w:left="720"/>
      <w:contextualSpacing/>
    </w:pPr>
  </w:style>
  <w:style w:type="paragraph" w:styleId="CitaoIntensa">
    <w:name w:val="Intense Quote"/>
    <w:basedOn w:val="Normal"/>
    <w:next w:val="Normal"/>
    <w:link w:val="CitaoIntensaChar"/>
    <w:uiPriority w:val="30"/>
    <w:qFormat/>
    <w:rsid w:val="0029584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NormalWeb">
    <w:name w:val="Normal (Web)"/>
    <w:basedOn w:val="Normal"/>
    <w:uiPriority w:val="99"/>
    <w:semiHidden/>
    <w:unhideWhenUsed/>
    <w:qFormat/>
    <w:rsid w:val="0029584A"/>
    <w:pPr>
      <w:spacing w:beforeAutospacing="1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3">
    <w:name w:val="s3"/>
    <w:basedOn w:val="Normal"/>
    <w:qFormat/>
    <w:rsid w:val="0029584A"/>
    <w:pPr>
      <w:spacing w:beforeAutospacing="1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Mobile User</cp:lastModifiedBy>
  <cp:revision>2</cp:revision>
  <dcterms:created xsi:type="dcterms:W3CDTF">2024-07-16T12:20:00Z</dcterms:created>
  <dcterms:modified xsi:type="dcterms:W3CDTF">2024-07-16T12:20:00Z</dcterms:modified>
  <dc:language>pt-BR</dc:language>
</cp:coreProperties>
</file>