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2"/>
          <w:szCs w:val="22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" w:cs="Arial" w:eastAsia="Arial" w:hAnsi="Arial"/>
          <w:b w:val="0"/>
          <w:sz w:val="40"/>
          <w:szCs w:val="4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vertAlign w:val="baseline"/>
          <w:rtl w:val="0"/>
        </w:rPr>
        <w:t xml:space="preserve">DIONES SANTOS DA CRUZ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                           Brasileiro, solteiro, 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anos</w:t>
        <w:br w:type="textWrapping"/>
        <w:t xml:space="preserve">                              Rua Projetada, Bairr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José Antônio, S/N, Várzea Branca – PI               </w:t>
        <w:br w:type="textWrapping"/>
        <w:t xml:space="preserve">                              Telefones: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) 972752622 ou / E-mail: diones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  <w:rtl w:val="0"/>
        </w:rPr>
        <w:t xml:space="preserve">FORMAÇÃO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635"/>
                        </a:xfrm>
                        <a:prstGeom prst="straightConnector1"/>
                        <a:noFill/>
                        <a:ln cap="flat" cmpd="sng" w="12700" algn="ctr">
                          <a:solidFill>
                            <a:srgbClr val="B9BEC7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6950" cy="6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hanging="284"/>
        <w:jc w:val="left"/>
        <w:rPr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Ensino Médio Incompleto – Unidade Escolar José Marques.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  <w:rtl w:val="0"/>
        </w:rPr>
        <w:t xml:space="preserve">EXPERIÊNCIA PROFISSIONAL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635"/>
                        </a:xfrm>
                        <a:prstGeom prst="straightConnector1"/>
                        <a:noFill/>
                        <a:ln cap="flat" cmpd="sng" w="12700" algn="ctr">
                          <a:solidFill>
                            <a:srgbClr val="B9BEC7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6950" cy="6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Loja Agnus Dei (2020)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Cargo: operador de caixa e atendente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  <w:rtl w:val="0"/>
        </w:rPr>
        <w:t xml:space="preserve">CURSOS DE EXTENSÃO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575f6d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635"/>
                        </a:xfrm>
                        <a:prstGeom prst="straightConnector1"/>
                        <a:noFill/>
                        <a:ln cap="flat" cmpd="sng" w="12700" algn="ctr">
                          <a:solidFill>
                            <a:srgbClr val="B9BEC7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3812</wp:posOffset>
                </wp:positionH>
                <wp:positionV relativeFrom="paragraph">
                  <wp:posOffset>76835</wp:posOffset>
                </wp:positionV>
                <wp:extent cx="6076950" cy="63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6950" cy="6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CURSO DE INFORMÁTICA BÁSICA E AVANÇADA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414751"/>
          <w:sz w:val="20"/>
          <w:szCs w:val="20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  <w:rtl w:val="0"/>
        </w:rPr>
        <w:t xml:space="preserve">INTRODUÇÃO À INFORMÁTICA, WINDOWS 10 - ESSENCIAL, WORD - MÓDULO ESSENCIAL - GAMIFICADO, WORD - MÓDULO AVANÇADO - GAMIFICADO, EXCEL - MÓDULO ESSENCIAL - GAMIFICADO, EXCEL - MÓDULO INTERMEDIARIO - GAMIFICADO, POWERPOINT - MÓDULO ESSENCIAL - GAMIFICADO, POWERPOINT - MÓDULO AVANÇADO - GAMIFICADO, INTERNET - NAVEGANDO DE MANEIRA EFICIENTE, SEGURANÇA NA ERA DIGITAL. 96h; 2021.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41475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Obs:.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Sou uma pessoa bem comunicativa, persuasiva. Gosto de trabalhar em grupo, mas me saio bem também no individual. Sou boa ouvinte, estou disposta a aprender e partilhar conhecimentos, estou sempre atenta as minhas obrigações e lido bem com as pessoas.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            __________________________________________________________________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                                                 Maria Fernanda Soares Nunes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                                                             072.717.083-08</w:t>
      </w:r>
    </w:p>
    <w:sectPr>
      <w:headerReference r:id="rId7" w:type="default"/>
      <w:footerReference r:id="rId8" w:type="default"/>
      <w:pgSz w:h="16839" w:w="11907" w:orient="portrait"/>
      <w:pgMar w:bottom="1134" w:top="1134" w:left="1134" w:right="1134" w:header="709" w:footer="113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entury Schoolbook"/>
  <w:font w:name="Georgia"/>
  <w:font w:name="Verdana"/>
  <w:font w:name="Arial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40" w:lineRule="auto"/>
      <w:ind w:left="0" w:right="0" w:firstLine="0"/>
      <w:jc w:val="right"/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</wp:posOffset>
              </wp:positionH>
              <wp:positionV relativeFrom="paragraph">
                <wp:posOffset>0</wp:posOffset>
              </wp:positionV>
              <wp:extent cx="91440" cy="9144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spPr>
                      <a:xfrm flipH="1" rot="21600000">
                        <a:off x="0" y="0"/>
                        <a:ext cx="91440" cy="91440"/>
                      </a:xfrm>
                      <a:prstGeom prst="ellipse"/>
                      <a:noFill/>
                      <a:ln cap="flat" cmpd="dbl" w="38100" algn="ctr">
                        <a:solidFill>
                          <a:srgbClr val="FE8637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</wp:posOffset>
              </wp:positionH>
              <wp:positionV relativeFrom="paragraph">
                <wp:posOffset>0</wp:posOffset>
              </wp:positionV>
              <wp:extent cx="91440" cy="9144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1440" cy="914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40" w:lineRule="auto"/>
      <w:ind w:left="0" w:right="0" w:firstLine="0"/>
      <w:jc w:val="right"/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16"/>
        <w:szCs w:val="16"/>
        <w:u w:val="none"/>
        <w:shd w:fill="auto" w:val="clear"/>
        <w:vertAlign w:val="baseline"/>
        <w:rtl w:val="0"/>
      </w:rPr>
      <w:t xml:space="preserve">[Escolha a data]</w:t>
    </w: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414751"/>
        <w:sz w:val="20"/>
        <w:szCs w:val="20"/>
        <w:u w:val="none"/>
        <w:shd w:fill="auto" w:val="clear"/>
        <w:vertAlign w:val="baseline"/>
      </w:rPr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7340600</wp:posOffset>
              </wp:positionH>
              <wp:positionV relativeFrom="page">
                <wp:posOffset>-100328</wp:posOffset>
              </wp:positionV>
              <wp:extent cx="12700" cy="1089406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0" cy="10894060"/>
                      </a:xfrm>
                      <a:prstGeom prst="straightConnector1"/>
                      <a:solidFill>
                        <a:srgbClr val="FFFFFF"/>
                      </a:solidFill>
                      <a:ln cap="flat" cmpd="sng" w="12700" algn="ctr">
                        <a:solidFill>
                          <a:srgbClr val="FE8637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7340600</wp:posOffset>
              </wp:positionH>
              <wp:positionV relativeFrom="page">
                <wp:posOffset>-100328</wp:posOffset>
              </wp:positionV>
              <wp:extent cx="12700" cy="1089406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8940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Schoolbook" w:cs="Century Schoolbook" w:eastAsia="Century Schoolbook" w:hAnsi="Century Schoolbook"/>
        <w:color w:val="414751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