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Y="-945"/>
        <w:tblW w:w="11463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261"/>
        <w:gridCol w:w="1059"/>
        <w:gridCol w:w="7143"/>
      </w:tblGrid>
      <w:tr w:rsidR="007006C6" w:rsidTr="007006C6">
        <w:trPr>
          <w:trHeight w:val="20"/>
        </w:trPr>
        <w:tc>
          <w:tcPr>
            <w:tcW w:w="3261" w:type="dxa"/>
            <w:vAlign w:val="bottom"/>
          </w:tcPr>
          <w:p w:rsidR="001B2ABD" w:rsidRDefault="00555515" w:rsidP="007006C6">
            <w:pPr>
              <w:tabs>
                <w:tab w:val="left" w:pos="990"/>
              </w:tabs>
            </w:pPr>
            <w:r>
              <w:rPr>
                <w:noProof/>
                <w:lang w:val="pt-BR" w:eastAsia="pt-B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774700</wp:posOffset>
                  </wp:positionH>
                  <wp:positionV relativeFrom="paragraph">
                    <wp:posOffset>347980</wp:posOffset>
                  </wp:positionV>
                  <wp:extent cx="1134745" cy="1615440"/>
                  <wp:effectExtent l="114300" t="114300" r="103505" b="13716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F2C1F3D.tmp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745" cy="161544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59" w:type="dxa"/>
          </w:tcPr>
          <w:p w:rsidR="001B2ABD" w:rsidRDefault="001B2ABD" w:rsidP="007006C6">
            <w:pPr>
              <w:tabs>
                <w:tab w:val="left" w:pos="990"/>
              </w:tabs>
            </w:pPr>
          </w:p>
        </w:tc>
        <w:tc>
          <w:tcPr>
            <w:tcW w:w="7143" w:type="dxa"/>
          </w:tcPr>
          <w:p w:rsidR="00681123" w:rsidRPr="007006C6" w:rsidRDefault="00681123" w:rsidP="007006C6">
            <w:pPr>
              <w:pStyle w:val="Title"/>
              <w:spacing w:before="240" w:line="480" w:lineRule="auto"/>
              <w:rPr>
                <w:sz w:val="44"/>
                <w:szCs w:val="52"/>
              </w:rPr>
            </w:pPr>
          </w:p>
          <w:p w:rsidR="001B2ABD" w:rsidRPr="00382BB4" w:rsidRDefault="00CB6F66" w:rsidP="007006C6">
            <w:pPr>
              <w:pStyle w:val="Title"/>
              <w:spacing w:line="480" w:lineRule="auto"/>
              <w:ind w:left="-113" w:right="57"/>
              <w:rPr>
                <w:b/>
                <w:sz w:val="44"/>
                <w:szCs w:val="52"/>
              </w:rPr>
            </w:pPr>
            <w:r w:rsidRPr="00382BB4">
              <w:rPr>
                <w:b/>
                <w:sz w:val="44"/>
                <w:szCs w:val="52"/>
              </w:rPr>
              <w:t>é</w:t>
            </w:r>
            <w:r w:rsidR="00D4775A" w:rsidRPr="00382BB4">
              <w:rPr>
                <w:b/>
                <w:sz w:val="44"/>
                <w:szCs w:val="52"/>
              </w:rPr>
              <w:t xml:space="preserve">rica Aparecida </w:t>
            </w:r>
            <w:r w:rsidR="00681123" w:rsidRPr="00382BB4">
              <w:rPr>
                <w:b/>
                <w:sz w:val="44"/>
                <w:szCs w:val="52"/>
              </w:rPr>
              <w:t>LORENCINE</w:t>
            </w:r>
          </w:p>
          <w:p w:rsidR="001B2ABD" w:rsidRPr="007006C6" w:rsidRDefault="00D4775A" w:rsidP="007006C6">
            <w:pPr>
              <w:pStyle w:val="Subtitle"/>
              <w:rPr>
                <w:sz w:val="36"/>
                <w:szCs w:val="36"/>
              </w:rPr>
            </w:pPr>
            <w:r w:rsidRPr="009F0823">
              <w:rPr>
                <w:spacing w:val="0"/>
                <w:w w:val="79"/>
                <w:sz w:val="36"/>
                <w:szCs w:val="36"/>
              </w:rPr>
              <w:t>FISIOTERAPEUT</w:t>
            </w:r>
            <w:r w:rsidRPr="009F0823">
              <w:rPr>
                <w:spacing w:val="45"/>
                <w:w w:val="79"/>
                <w:sz w:val="36"/>
                <w:szCs w:val="36"/>
              </w:rPr>
              <w:t>A</w:t>
            </w:r>
          </w:p>
        </w:tc>
      </w:tr>
      <w:tr w:rsidR="007006C6" w:rsidRPr="00F76C0D" w:rsidTr="00FD5CFB">
        <w:trPr>
          <w:trHeight w:val="8647"/>
        </w:trPr>
        <w:tc>
          <w:tcPr>
            <w:tcW w:w="3261" w:type="dxa"/>
          </w:tcPr>
          <w:p w:rsidR="001B2ABD" w:rsidRPr="00D4775A" w:rsidRDefault="00D4775A" w:rsidP="007006C6">
            <w:pPr>
              <w:pStyle w:val="Heading3"/>
              <w:rPr>
                <w:lang w:val="pt-BR"/>
              </w:rPr>
            </w:pPr>
            <w:r w:rsidRPr="00D4775A">
              <w:rPr>
                <w:lang w:val="pt-BR"/>
              </w:rPr>
              <w:t>PERFIL</w:t>
            </w:r>
          </w:p>
          <w:p w:rsidR="0045554B" w:rsidRDefault="00D4775A" w:rsidP="007006C6">
            <w:pPr>
              <w:rPr>
                <w:lang w:val="pt-BR"/>
              </w:rPr>
            </w:pPr>
            <w:r w:rsidRPr="00D4775A">
              <w:rPr>
                <w:lang w:val="pt-BR"/>
              </w:rPr>
              <w:t xml:space="preserve">Graduada em fisioterapia, </w:t>
            </w:r>
            <w:r w:rsidR="0088285A">
              <w:rPr>
                <w:lang w:val="pt-BR"/>
              </w:rPr>
              <w:t>consciente e ambiciosa, com experiência em terapia intensiva e reabil</w:t>
            </w:r>
            <w:r w:rsidR="007F5D8C">
              <w:rPr>
                <w:lang w:val="pt-BR"/>
              </w:rPr>
              <w:t>itação de pacientes pós covid-19, estou a</w:t>
            </w:r>
            <w:r w:rsidR="0088285A">
              <w:rPr>
                <w:lang w:val="pt-BR"/>
              </w:rPr>
              <w:t xml:space="preserve"> procura de um cargo que necessite de fortes aptidões inte</w:t>
            </w:r>
            <w:r w:rsidR="005C7E6F">
              <w:rPr>
                <w:lang w:val="pt-BR"/>
              </w:rPr>
              <w:t>rpessoais e oportunidade de assu</w:t>
            </w:r>
            <w:r w:rsidR="0088285A">
              <w:rPr>
                <w:lang w:val="pt-BR"/>
              </w:rPr>
              <w:t>mir elevados níveis de responsabilidade. P</w:t>
            </w:r>
            <w:r w:rsidRPr="00D4775A">
              <w:rPr>
                <w:lang w:val="pt-BR"/>
              </w:rPr>
              <w:t>ossuo</w:t>
            </w:r>
            <w:r>
              <w:rPr>
                <w:lang w:val="pt-BR"/>
              </w:rPr>
              <w:t xml:space="preserve"> motivação e</w:t>
            </w:r>
            <w:r w:rsidRPr="00D4775A">
              <w:rPr>
                <w:lang w:val="pt-BR"/>
              </w:rPr>
              <w:t xml:space="preserve"> uma boa capacidade de observaç</w:t>
            </w:r>
            <w:r>
              <w:rPr>
                <w:lang w:val="pt-BR"/>
              </w:rPr>
              <w:t>ão</w:t>
            </w:r>
            <w:r w:rsidR="00CB6F66">
              <w:rPr>
                <w:lang w:val="pt-BR"/>
              </w:rPr>
              <w:t xml:space="preserve"> </w:t>
            </w:r>
            <w:r w:rsidR="0088285A">
              <w:rPr>
                <w:lang w:val="pt-BR"/>
              </w:rPr>
              <w:t>e trabalho em equipe.</w:t>
            </w:r>
            <w:r w:rsidR="005C7E6F">
              <w:rPr>
                <w:lang w:val="pt-BR"/>
              </w:rPr>
              <w:t xml:space="preserve"> </w:t>
            </w:r>
          </w:p>
          <w:p w:rsidR="00036450" w:rsidRPr="00D4775A" w:rsidRDefault="0045554B" w:rsidP="007006C6">
            <w:pPr>
              <w:rPr>
                <w:lang w:val="pt-BR"/>
              </w:rPr>
            </w:pPr>
            <w:r>
              <w:rPr>
                <w:lang w:val="pt-BR"/>
              </w:rPr>
              <w:t>Atuação nas</w:t>
            </w:r>
            <w:r w:rsidR="00382BB4">
              <w:rPr>
                <w:lang w:val="pt-BR"/>
              </w:rPr>
              <w:t xml:space="preserve"> comissões de prevenção de acidentes e gerênciamento de crise</w:t>
            </w:r>
            <w:r>
              <w:rPr>
                <w:lang w:val="pt-BR"/>
              </w:rPr>
              <w:t xml:space="preserve"> de combate COVID-19</w:t>
            </w:r>
            <w:r w:rsidR="00382BB4">
              <w:rPr>
                <w:lang w:val="pt-BR"/>
              </w:rPr>
              <w:t>.</w:t>
            </w:r>
          </w:p>
          <w:p w:rsidR="00036450" w:rsidRPr="00D4775A" w:rsidRDefault="00036450" w:rsidP="007006C6">
            <w:pPr>
              <w:rPr>
                <w:lang w:val="pt-BR"/>
              </w:rPr>
            </w:pPr>
          </w:p>
          <w:p w:rsidR="00036450" w:rsidRPr="0088285A" w:rsidRDefault="0088285A" w:rsidP="007006C6">
            <w:pPr>
              <w:pStyle w:val="Heading3"/>
              <w:rPr>
                <w:lang w:val="pt-BR"/>
              </w:rPr>
            </w:pPr>
            <w:r w:rsidRPr="0088285A">
              <w:rPr>
                <w:lang w:val="pt-BR"/>
              </w:rPr>
              <w:t>CONTATO</w:t>
            </w:r>
          </w:p>
          <w:p w:rsidR="004D3011" w:rsidRPr="0088285A" w:rsidRDefault="0088285A" w:rsidP="007006C6">
            <w:pPr>
              <w:rPr>
                <w:lang w:val="pt-BR"/>
              </w:rPr>
            </w:pPr>
            <w:r w:rsidRPr="0088285A">
              <w:rPr>
                <w:lang w:val="pt-BR"/>
              </w:rPr>
              <w:t>TELEFONES</w:t>
            </w:r>
          </w:p>
          <w:p w:rsidR="00BC07F9" w:rsidRDefault="0088285A" w:rsidP="007006C6">
            <w:pPr>
              <w:rPr>
                <w:rFonts w:asciiTheme="majorHAnsi" w:hAnsiTheme="majorHAnsi" w:cs="Times New Roman"/>
                <w:sz w:val="24"/>
                <w:szCs w:val="24"/>
                <w:lang w:val="pt-BR"/>
              </w:rPr>
            </w:pPr>
            <w:r w:rsidRPr="0088285A">
              <w:rPr>
                <w:rFonts w:asciiTheme="majorHAnsi" w:hAnsiTheme="majorHAnsi" w:cs="Times New Roman"/>
                <w:sz w:val="24"/>
                <w:szCs w:val="24"/>
                <w:lang w:val="pt-BR"/>
              </w:rPr>
              <w:t>(62)996263010</w:t>
            </w:r>
          </w:p>
          <w:p w:rsidR="004D3011" w:rsidRPr="0088285A" w:rsidRDefault="0088285A" w:rsidP="007006C6">
            <w:pPr>
              <w:rPr>
                <w:rFonts w:asciiTheme="majorHAnsi" w:hAnsiTheme="majorHAnsi"/>
                <w:lang w:val="pt-BR"/>
              </w:rPr>
            </w:pPr>
            <w:r w:rsidRPr="0088285A">
              <w:rPr>
                <w:rFonts w:asciiTheme="majorHAnsi" w:hAnsiTheme="majorHAnsi" w:cs="Times New Roman"/>
                <w:sz w:val="24"/>
                <w:szCs w:val="24"/>
                <w:lang w:val="pt-BR"/>
              </w:rPr>
              <w:t>(16)999970999</w:t>
            </w:r>
            <w:r w:rsidRPr="0088285A">
              <w:rPr>
                <w:rFonts w:asciiTheme="majorHAnsi" w:hAnsiTheme="majorHAnsi" w:cs="Times New Roman"/>
                <w:spacing w:val="-9"/>
                <w:sz w:val="24"/>
                <w:szCs w:val="24"/>
                <w:lang w:val="pt-BR"/>
              </w:rPr>
              <w:t xml:space="preserve"> </w:t>
            </w:r>
            <w:r w:rsidRPr="0088285A">
              <w:rPr>
                <w:rFonts w:asciiTheme="majorHAnsi" w:hAnsiTheme="majorHAnsi" w:cs="Times New Roman"/>
                <w:sz w:val="24"/>
                <w:szCs w:val="24"/>
                <w:lang w:val="pt-BR"/>
              </w:rPr>
              <w:t>(recado)</w:t>
            </w:r>
          </w:p>
          <w:p w:rsidR="004D3011" w:rsidRPr="0088285A" w:rsidRDefault="004D3011" w:rsidP="007006C6">
            <w:pPr>
              <w:rPr>
                <w:lang w:val="pt-BR"/>
              </w:rPr>
            </w:pPr>
          </w:p>
          <w:p w:rsidR="004D3011" w:rsidRPr="0088285A" w:rsidRDefault="0088285A" w:rsidP="007006C6">
            <w:pPr>
              <w:rPr>
                <w:lang w:val="pt-BR"/>
              </w:rPr>
            </w:pPr>
            <w:r w:rsidRPr="0088285A">
              <w:rPr>
                <w:lang w:val="pt-BR"/>
              </w:rPr>
              <w:t>E-MAIL</w:t>
            </w:r>
          </w:p>
          <w:p w:rsidR="004D3011" w:rsidRPr="0088285A" w:rsidRDefault="0088285A" w:rsidP="007006C6">
            <w:pPr>
              <w:rPr>
                <w:lang w:val="pt-BR"/>
              </w:rPr>
            </w:pPr>
            <w:r>
              <w:rPr>
                <w:lang w:val="pt-BR"/>
              </w:rPr>
              <w:t>e</w:t>
            </w:r>
            <w:r w:rsidRPr="0088285A">
              <w:rPr>
                <w:lang w:val="pt-BR"/>
              </w:rPr>
              <w:t>rica.lorencine</w:t>
            </w:r>
            <w:r>
              <w:rPr>
                <w:lang w:val="pt-BR"/>
              </w:rPr>
              <w:t>@gmail.com</w:t>
            </w:r>
          </w:p>
          <w:p w:rsidR="004D3011" w:rsidRDefault="004D3011" w:rsidP="007006C6">
            <w:pPr>
              <w:rPr>
                <w:lang w:val="pt-BR"/>
              </w:rPr>
            </w:pPr>
          </w:p>
          <w:p w:rsidR="005C7E6F" w:rsidRPr="0088285A" w:rsidRDefault="005C7E6F" w:rsidP="007006C6">
            <w:pPr>
              <w:rPr>
                <w:lang w:val="pt-BR"/>
              </w:rPr>
            </w:pPr>
            <w:r>
              <w:rPr>
                <w:lang w:val="pt-BR"/>
              </w:rPr>
              <w:t>RIBEIRÃO PRETO - SP</w:t>
            </w:r>
          </w:p>
          <w:p w:rsidR="004D3011" w:rsidRPr="00382BB4" w:rsidRDefault="004D3011" w:rsidP="007006C6">
            <w:pPr>
              <w:rPr>
                <w:lang w:val="pt-BR"/>
              </w:rPr>
            </w:pPr>
          </w:p>
          <w:p w:rsidR="00681123" w:rsidRPr="00382BB4" w:rsidRDefault="00173429" w:rsidP="007006C6">
            <w:pPr>
              <w:pStyle w:val="Heading2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18"/>
                <w:szCs w:val="22"/>
                <w:lang w:val="pt-BR"/>
              </w:rPr>
            </w:pPr>
            <w:r w:rsidRPr="00382BB4">
              <w:rPr>
                <w:lang w:val="pt-BR"/>
              </w:rPr>
              <w:t>HABILIDADES</w:t>
            </w:r>
          </w:p>
          <w:p w:rsidR="00036450" w:rsidRDefault="00382BB4" w:rsidP="007006C6">
            <w:pPr>
              <w:rPr>
                <w:noProof/>
                <w:color w:val="000000" w:themeColor="text1"/>
                <w:lang w:val="pt-BR" w:eastAsia="pt-BR"/>
              </w:rPr>
            </w:pPr>
            <w:r>
              <w:rPr>
                <w:noProof/>
                <w:color w:val="000000" w:themeColor="text1"/>
                <w:lang w:val="pt-BR" w:eastAsia="pt-BR"/>
              </w:rPr>
              <w:t xml:space="preserve">Trabalho em equipe </w:t>
            </w:r>
          </w:p>
          <w:p w:rsidR="00382BB4" w:rsidRDefault="00382BB4" w:rsidP="007006C6">
            <w:pPr>
              <w:rPr>
                <w:noProof/>
                <w:color w:val="000000" w:themeColor="text1"/>
                <w:lang w:val="pt-BR" w:eastAsia="pt-BR"/>
              </w:rPr>
            </w:pPr>
            <w:r>
              <w:rPr>
                <w:noProof/>
                <w:color w:val="000000" w:themeColor="text1"/>
                <w:lang w:val="pt-BR" w:eastAsia="pt-BR"/>
              </w:rPr>
              <w:t>Boa Comunicação</w:t>
            </w:r>
          </w:p>
          <w:p w:rsidR="00382BB4" w:rsidRDefault="00382BB4" w:rsidP="009D7FEF">
            <w:pPr>
              <w:tabs>
                <w:tab w:val="left" w:pos="2235"/>
              </w:tabs>
              <w:rPr>
                <w:noProof/>
                <w:color w:val="000000" w:themeColor="text1"/>
                <w:lang w:val="pt-BR" w:eastAsia="pt-BR"/>
              </w:rPr>
            </w:pPr>
            <w:r>
              <w:rPr>
                <w:noProof/>
                <w:color w:val="000000" w:themeColor="text1"/>
                <w:lang w:val="pt-BR" w:eastAsia="pt-BR"/>
              </w:rPr>
              <w:t>Resiliência</w:t>
            </w:r>
            <w:r w:rsidR="009D7FEF">
              <w:rPr>
                <w:noProof/>
                <w:color w:val="000000" w:themeColor="text1"/>
                <w:lang w:val="pt-BR" w:eastAsia="pt-BR"/>
              </w:rPr>
              <w:tab/>
            </w:r>
          </w:p>
          <w:p w:rsidR="00382BB4" w:rsidRDefault="00382BB4" w:rsidP="007006C6">
            <w:pPr>
              <w:rPr>
                <w:noProof/>
                <w:color w:val="000000" w:themeColor="text1"/>
                <w:lang w:val="pt-BR" w:eastAsia="pt-BR"/>
              </w:rPr>
            </w:pPr>
            <w:r>
              <w:rPr>
                <w:noProof/>
                <w:color w:val="000000" w:themeColor="text1"/>
                <w:lang w:val="pt-BR" w:eastAsia="pt-BR"/>
              </w:rPr>
              <w:t>Empatia</w:t>
            </w:r>
          </w:p>
          <w:p w:rsidR="00382BB4" w:rsidRDefault="00382BB4" w:rsidP="007006C6">
            <w:pPr>
              <w:rPr>
                <w:noProof/>
                <w:color w:val="000000" w:themeColor="text1"/>
                <w:lang w:val="pt-BR" w:eastAsia="pt-BR"/>
              </w:rPr>
            </w:pPr>
            <w:r>
              <w:rPr>
                <w:noProof/>
                <w:color w:val="000000" w:themeColor="text1"/>
                <w:lang w:val="pt-BR" w:eastAsia="pt-BR"/>
              </w:rPr>
              <w:t>Pensamentos lógicos e críticos</w:t>
            </w:r>
          </w:p>
          <w:p w:rsidR="00382BB4" w:rsidRPr="00382BB4" w:rsidRDefault="00382BB4" w:rsidP="007006C6">
            <w:pPr>
              <w:rPr>
                <w:rStyle w:val="Hyperlink"/>
                <w:lang w:val="pt-BR"/>
              </w:rPr>
            </w:pPr>
            <w:r>
              <w:rPr>
                <w:noProof/>
                <w:color w:val="000000" w:themeColor="text1"/>
                <w:lang w:val="pt-BR" w:eastAsia="pt-BR"/>
              </w:rPr>
              <w:t>Controle emocional</w:t>
            </w:r>
          </w:p>
          <w:p w:rsidR="004D3011" w:rsidRPr="00382BB4" w:rsidRDefault="004D3011" w:rsidP="007006C6">
            <w:pPr>
              <w:pStyle w:val="Heading3"/>
              <w:rPr>
                <w:lang w:val="pt-BR"/>
              </w:rPr>
            </w:pPr>
          </w:p>
          <w:p w:rsidR="004D3011" w:rsidRPr="00382BB4" w:rsidRDefault="004D3011" w:rsidP="007006C6">
            <w:pPr>
              <w:rPr>
                <w:lang w:val="pt-BR"/>
              </w:rPr>
            </w:pPr>
          </w:p>
        </w:tc>
        <w:tc>
          <w:tcPr>
            <w:tcW w:w="1059" w:type="dxa"/>
          </w:tcPr>
          <w:p w:rsidR="001B2ABD" w:rsidRPr="00382BB4" w:rsidRDefault="001B2ABD" w:rsidP="007006C6">
            <w:pPr>
              <w:tabs>
                <w:tab w:val="left" w:pos="990"/>
              </w:tabs>
              <w:rPr>
                <w:lang w:val="pt-BR"/>
              </w:rPr>
            </w:pPr>
          </w:p>
        </w:tc>
        <w:tc>
          <w:tcPr>
            <w:tcW w:w="7143" w:type="dxa"/>
            <w:shd w:val="clear" w:color="auto" w:fill="auto"/>
          </w:tcPr>
          <w:p w:rsidR="001B2ABD" w:rsidRPr="00F76C0D" w:rsidRDefault="0088285A" w:rsidP="007006C6">
            <w:pPr>
              <w:pStyle w:val="Heading2"/>
              <w:rPr>
                <w:sz w:val="18"/>
                <w:szCs w:val="18"/>
                <w:lang w:val="pt-BR"/>
              </w:rPr>
            </w:pPr>
            <w:r w:rsidRPr="00F76C0D">
              <w:rPr>
                <w:sz w:val="18"/>
                <w:szCs w:val="18"/>
                <w:lang w:val="pt-BR"/>
              </w:rPr>
              <w:t>FORMAÇÃO</w:t>
            </w:r>
          </w:p>
          <w:p w:rsidR="00036450" w:rsidRPr="00F76C0D" w:rsidRDefault="0088285A" w:rsidP="007006C6">
            <w:pPr>
              <w:pStyle w:val="Heading4"/>
              <w:rPr>
                <w:rFonts w:asciiTheme="majorHAnsi" w:hAnsiTheme="majorHAnsi"/>
                <w:szCs w:val="18"/>
                <w:lang w:val="pt-BR"/>
              </w:rPr>
            </w:pPr>
            <w:r w:rsidRPr="00F76C0D">
              <w:rPr>
                <w:rFonts w:asciiTheme="majorHAnsi" w:hAnsiTheme="majorHAnsi"/>
                <w:szCs w:val="18"/>
                <w:lang w:val="pt-BR"/>
              </w:rPr>
              <w:t>Universidade Paulista de Ribeirão Preto</w:t>
            </w:r>
            <w:r w:rsidR="00F72DCD">
              <w:rPr>
                <w:rFonts w:asciiTheme="majorHAnsi" w:hAnsiTheme="majorHAnsi"/>
                <w:szCs w:val="18"/>
                <w:lang w:val="pt-BR"/>
              </w:rPr>
              <w:t xml:space="preserve">. </w:t>
            </w:r>
            <w:r w:rsidR="007F5D8C">
              <w:rPr>
                <w:rFonts w:asciiTheme="majorHAnsi" w:hAnsiTheme="majorHAnsi"/>
                <w:szCs w:val="18"/>
                <w:lang w:val="pt-BR"/>
              </w:rPr>
              <w:t>Bacharelado em Fisioterapia</w:t>
            </w:r>
            <w:r w:rsidR="00F72DCD">
              <w:rPr>
                <w:rFonts w:asciiTheme="majorHAnsi" w:hAnsiTheme="majorHAnsi"/>
                <w:szCs w:val="18"/>
                <w:lang w:val="pt-BR"/>
              </w:rPr>
              <w:t>.</w:t>
            </w:r>
          </w:p>
          <w:p w:rsidR="00036450" w:rsidRPr="00F76C0D" w:rsidRDefault="003E065B" w:rsidP="007006C6">
            <w:pPr>
              <w:pStyle w:val="Date"/>
              <w:rPr>
                <w:rFonts w:asciiTheme="majorHAnsi" w:hAnsiTheme="majorHAnsi"/>
                <w:szCs w:val="18"/>
                <w:lang w:val="pt-BR"/>
              </w:rPr>
            </w:pPr>
            <w:r w:rsidRPr="00F76C0D">
              <w:rPr>
                <w:rFonts w:asciiTheme="majorHAnsi" w:hAnsiTheme="majorHAnsi"/>
                <w:szCs w:val="18"/>
                <w:lang w:val="pt-BR"/>
              </w:rPr>
              <w:t>2007</w:t>
            </w:r>
            <w:r w:rsidR="00036450" w:rsidRPr="00F76C0D">
              <w:rPr>
                <w:rFonts w:asciiTheme="majorHAnsi" w:hAnsiTheme="majorHAnsi"/>
                <w:szCs w:val="18"/>
                <w:lang w:val="pt-BR"/>
              </w:rPr>
              <w:t xml:space="preserve"> - </w:t>
            </w:r>
            <w:r w:rsidRPr="00F76C0D">
              <w:rPr>
                <w:rFonts w:asciiTheme="majorHAnsi" w:hAnsiTheme="majorHAnsi"/>
                <w:szCs w:val="18"/>
                <w:lang w:val="pt-BR"/>
              </w:rPr>
              <w:t>2011</w:t>
            </w:r>
          </w:p>
          <w:p w:rsidR="00036450" w:rsidRPr="00F76C0D" w:rsidRDefault="003E065B" w:rsidP="007006C6">
            <w:pPr>
              <w:tabs>
                <w:tab w:val="left" w:pos="916"/>
              </w:tabs>
              <w:spacing w:line="276" w:lineRule="auto"/>
              <w:ind w:right="1264"/>
              <w:jc w:val="both"/>
              <w:rPr>
                <w:rFonts w:asciiTheme="majorHAnsi" w:hAnsiTheme="majorHAnsi" w:cs="Times New Roman"/>
                <w:b/>
                <w:szCs w:val="18"/>
                <w:lang w:val="pt-BR"/>
              </w:rPr>
            </w:pPr>
            <w:r w:rsidRPr="00F76C0D">
              <w:rPr>
                <w:rFonts w:asciiTheme="majorHAnsi" w:hAnsiTheme="majorHAnsi"/>
                <w:b/>
                <w:szCs w:val="18"/>
                <w:lang w:val="pt-BR"/>
              </w:rPr>
              <w:t>Physiopilates</w:t>
            </w:r>
            <w:r w:rsidR="00BC07F9" w:rsidRPr="00F76C0D">
              <w:rPr>
                <w:rFonts w:asciiTheme="majorHAnsi" w:hAnsiTheme="majorHAnsi"/>
                <w:b/>
                <w:szCs w:val="18"/>
                <w:lang w:val="pt-BR"/>
              </w:rPr>
              <w:t xml:space="preserve"> </w:t>
            </w:r>
            <w:r w:rsidR="00BC07F9" w:rsidRPr="00F76C0D">
              <w:rPr>
                <w:rFonts w:asciiTheme="majorHAnsi" w:hAnsiTheme="majorHAnsi" w:cs="Times New Roman"/>
                <w:b/>
                <w:szCs w:val="18"/>
                <w:lang w:val="pt-BR"/>
              </w:rPr>
              <w:t>Formação</w:t>
            </w:r>
            <w:r w:rsidR="00BC07F9" w:rsidRPr="00F76C0D">
              <w:rPr>
                <w:rFonts w:asciiTheme="majorHAnsi" w:hAnsiTheme="majorHAnsi" w:cs="Times New Roman"/>
                <w:b/>
                <w:spacing w:val="-5"/>
                <w:szCs w:val="18"/>
                <w:lang w:val="pt-BR"/>
              </w:rPr>
              <w:t xml:space="preserve"> Internacional </w:t>
            </w:r>
            <w:r w:rsidR="00BC07F9" w:rsidRPr="00F76C0D">
              <w:rPr>
                <w:rFonts w:asciiTheme="majorHAnsi" w:hAnsiTheme="majorHAnsi" w:cs="Times New Roman"/>
                <w:b/>
                <w:szCs w:val="18"/>
                <w:lang w:val="pt-BR"/>
              </w:rPr>
              <w:t>Avançada</w:t>
            </w:r>
            <w:r w:rsidR="00BC07F9" w:rsidRPr="00F76C0D">
              <w:rPr>
                <w:rFonts w:asciiTheme="majorHAnsi" w:hAnsiTheme="majorHAnsi" w:cs="Times New Roman"/>
                <w:b/>
                <w:spacing w:val="-5"/>
                <w:szCs w:val="18"/>
                <w:lang w:val="pt-BR"/>
              </w:rPr>
              <w:t xml:space="preserve"> </w:t>
            </w:r>
            <w:r w:rsidR="00BC07F9" w:rsidRPr="00F76C0D">
              <w:rPr>
                <w:rFonts w:asciiTheme="majorHAnsi" w:hAnsiTheme="majorHAnsi" w:cs="Times New Roman"/>
                <w:b/>
                <w:szCs w:val="18"/>
                <w:lang w:val="pt-BR"/>
              </w:rPr>
              <w:t>Pilates Polestar Brasil</w:t>
            </w:r>
          </w:p>
          <w:p w:rsidR="00036450" w:rsidRPr="00F76C0D" w:rsidRDefault="003E065B" w:rsidP="007006C6">
            <w:pPr>
              <w:pStyle w:val="Date"/>
              <w:rPr>
                <w:rFonts w:asciiTheme="majorHAnsi" w:hAnsiTheme="majorHAnsi"/>
                <w:szCs w:val="18"/>
                <w:lang w:val="pt-BR"/>
              </w:rPr>
            </w:pPr>
            <w:r w:rsidRPr="00F76C0D">
              <w:rPr>
                <w:rFonts w:asciiTheme="majorHAnsi" w:hAnsiTheme="majorHAnsi"/>
                <w:szCs w:val="18"/>
                <w:lang w:val="pt-BR"/>
              </w:rPr>
              <w:t>2019</w:t>
            </w:r>
            <w:r w:rsidR="00036450" w:rsidRPr="00F76C0D">
              <w:rPr>
                <w:rFonts w:asciiTheme="majorHAnsi" w:hAnsiTheme="majorHAnsi"/>
                <w:szCs w:val="18"/>
                <w:lang w:val="pt-BR"/>
              </w:rPr>
              <w:t xml:space="preserve"> - </w:t>
            </w:r>
            <w:r w:rsidRPr="00F76C0D">
              <w:rPr>
                <w:rFonts w:asciiTheme="majorHAnsi" w:hAnsiTheme="majorHAnsi"/>
                <w:szCs w:val="18"/>
                <w:lang w:val="pt-BR"/>
              </w:rPr>
              <w:t>2020</w:t>
            </w:r>
          </w:p>
          <w:p w:rsidR="00036450" w:rsidRPr="00F76C0D" w:rsidRDefault="00BC07F9" w:rsidP="007006C6">
            <w:pPr>
              <w:pStyle w:val="Heading2"/>
              <w:rPr>
                <w:sz w:val="18"/>
                <w:szCs w:val="18"/>
                <w:lang w:val="pt-BR"/>
              </w:rPr>
            </w:pPr>
            <w:r w:rsidRPr="00F76C0D">
              <w:rPr>
                <w:sz w:val="18"/>
                <w:szCs w:val="18"/>
                <w:lang w:val="pt-BR"/>
              </w:rPr>
              <w:t>EXPERIÊNCIA PROFISSIONAL</w:t>
            </w:r>
          </w:p>
          <w:p w:rsidR="00036450" w:rsidRPr="00F76C0D" w:rsidRDefault="00BC07F9" w:rsidP="007006C6">
            <w:pPr>
              <w:pStyle w:val="Heading4"/>
              <w:rPr>
                <w:rFonts w:asciiTheme="majorHAnsi" w:hAnsiTheme="majorHAnsi"/>
                <w:bCs/>
                <w:szCs w:val="18"/>
                <w:lang w:val="pt-BR"/>
              </w:rPr>
            </w:pPr>
            <w:r w:rsidRPr="00F76C0D">
              <w:rPr>
                <w:rFonts w:asciiTheme="majorHAnsi" w:hAnsiTheme="majorHAnsi"/>
                <w:szCs w:val="18"/>
                <w:lang w:val="pt-BR"/>
              </w:rPr>
              <w:t>HOSPITAL ESTADUAL DE URGÊNCIAS DRº HENRIQUE SANTILLO DE ANÁPOLIS – GO.</w:t>
            </w:r>
            <w:r w:rsidR="00036450" w:rsidRPr="00F76C0D">
              <w:rPr>
                <w:rFonts w:asciiTheme="majorHAnsi" w:hAnsiTheme="majorHAnsi"/>
                <w:szCs w:val="18"/>
                <w:lang w:val="pt-BR"/>
              </w:rPr>
              <w:t xml:space="preserve">  </w:t>
            </w:r>
            <w:r w:rsidRPr="00F76C0D">
              <w:rPr>
                <w:rFonts w:asciiTheme="majorHAnsi" w:hAnsiTheme="majorHAnsi"/>
                <w:szCs w:val="18"/>
                <w:lang w:val="pt-BR"/>
              </w:rPr>
              <w:t>Fisioterapeuta Intensivista.</w:t>
            </w:r>
          </w:p>
          <w:p w:rsidR="00036450" w:rsidRPr="00F76C0D" w:rsidRDefault="00555515" w:rsidP="007006C6">
            <w:pPr>
              <w:pStyle w:val="Date"/>
              <w:rPr>
                <w:rFonts w:asciiTheme="majorHAnsi" w:hAnsiTheme="majorHAnsi"/>
                <w:szCs w:val="18"/>
                <w:lang w:val="pt-BR"/>
              </w:rPr>
            </w:pPr>
            <w:r w:rsidRPr="00F76C0D">
              <w:rPr>
                <w:rFonts w:asciiTheme="majorHAnsi" w:hAnsiTheme="majorHAnsi"/>
                <w:szCs w:val="18"/>
                <w:lang w:val="pt-BR"/>
              </w:rPr>
              <w:t>J</w:t>
            </w:r>
            <w:r w:rsidR="00BC07F9" w:rsidRPr="00F76C0D">
              <w:rPr>
                <w:rFonts w:asciiTheme="majorHAnsi" w:hAnsiTheme="majorHAnsi"/>
                <w:szCs w:val="18"/>
                <w:lang w:val="pt-BR"/>
              </w:rPr>
              <w:t>ulho</w:t>
            </w:r>
            <w:r w:rsidRPr="00F76C0D">
              <w:rPr>
                <w:rFonts w:asciiTheme="majorHAnsi" w:hAnsiTheme="majorHAnsi"/>
                <w:szCs w:val="18"/>
                <w:lang w:val="pt-BR"/>
              </w:rPr>
              <w:t xml:space="preserve"> 2020</w:t>
            </w:r>
            <w:r w:rsidR="00745463">
              <w:rPr>
                <w:rFonts w:asciiTheme="majorHAnsi" w:hAnsiTheme="majorHAnsi"/>
                <w:szCs w:val="18"/>
                <w:lang w:val="pt-BR"/>
              </w:rPr>
              <w:t xml:space="preserve"> </w:t>
            </w:r>
            <w:r w:rsidR="00036450" w:rsidRPr="00F76C0D">
              <w:rPr>
                <w:rFonts w:asciiTheme="majorHAnsi" w:hAnsiTheme="majorHAnsi"/>
                <w:szCs w:val="18"/>
                <w:lang w:val="pt-BR"/>
              </w:rPr>
              <w:t>–</w:t>
            </w:r>
            <w:r w:rsidR="00745463">
              <w:rPr>
                <w:rFonts w:asciiTheme="majorHAnsi" w:hAnsiTheme="majorHAnsi"/>
                <w:szCs w:val="18"/>
                <w:lang w:val="pt-BR"/>
              </w:rPr>
              <w:t xml:space="preserve"> </w:t>
            </w:r>
            <w:r w:rsidRPr="00F76C0D">
              <w:rPr>
                <w:rFonts w:asciiTheme="majorHAnsi" w:hAnsiTheme="majorHAnsi"/>
                <w:szCs w:val="18"/>
                <w:lang w:val="pt-BR"/>
              </w:rPr>
              <w:t>S</w:t>
            </w:r>
            <w:r w:rsidR="00BC07F9" w:rsidRPr="00F76C0D">
              <w:rPr>
                <w:rFonts w:asciiTheme="majorHAnsi" w:hAnsiTheme="majorHAnsi"/>
                <w:szCs w:val="18"/>
                <w:lang w:val="pt-BR"/>
              </w:rPr>
              <w:t>etembro</w:t>
            </w:r>
            <w:r w:rsidR="00745463">
              <w:rPr>
                <w:rFonts w:asciiTheme="majorHAnsi" w:hAnsiTheme="majorHAnsi"/>
                <w:szCs w:val="18"/>
                <w:lang w:val="pt-BR"/>
              </w:rPr>
              <w:t xml:space="preserve"> 2020</w:t>
            </w:r>
          </w:p>
          <w:p w:rsidR="006E20A2" w:rsidRPr="00F76C0D" w:rsidRDefault="006E20A2" w:rsidP="007006C6">
            <w:pPr>
              <w:rPr>
                <w:rFonts w:asciiTheme="majorHAnsi" w:hAnsiTheme="majorHAnsi"/>
                <w:color w:val="4B4545" w:themeColor="accent6" w:themeShade="80"/>
                <w:szCs w:val="18"/>
                <w:lang w:val="pt-BR"/>
              </w:rPr>
            </w:pPr>
            <w:r w:rsidRPr="00F76C0D">
              <w:rPr>
                <w:rFonts w:asciiTheme="majorHAnsi" w:hAnsiTheme="majorHAnsi"/>
                <w:color w:val="4B4545" w:themeColor="accent6" w:themeShade="80"/>
                <w:szCs w:val="18"/>
                <w:lang w:val="pt-BR"/>
              </w:rPr>
              <w:t xml:space="preserve">Desenvolvimento de manutenção da assistência ventilatória, reintegração funcional, intervenções fisioterapeuticas. </w:t>
            </w:r>
          </w:p>
          <w:p w:rsidR="004D3011" w:rsidRPr="00F76C0D" w:rsidRDefault="006E20A2" w:rsidP="007006C6">
            <w:pPr>
              <w:shd w:val="clear" w:color="auto" w:fill="FFFFFF" w:themeFill="background1"/>
              <w:rPr>
                <w:rFonts w:asciiTheme="majorHAnsi" w:hAnsiTheme="majorHAnsi"/>
                <w:color w:val="4B4545" w:themeColor="accent6" w:themeShade="80"/>
                <w:szCs w:val="18"/>
                <w:lang w:val="pt-BR"/>
              </w:rPr>
            </w:pPr>
            <w:r w:rsidRPr="00F76C0D">
              <w:rPr>
                <w:rFonts w:asciiTheme="majorHAnsi" w:hAnsiTheme="majorHAnsi"/>
                <w:color w:val="4B4545" w:themeColor="accent6" w:themeShade="80"/>
                <w:szCs w:val="18"/>
                <w:shd w:val="clear" w:color="auto" w:fill="FFFFFF" w:themeFill="background1"/>
                <w:lang w:val="pt-BR"/>
              </w:rPr>
              <w:t>Desenvolvimento de ações específicas n</w:t>
            </w:r>
            <w:r w:rsidRPr="00F76C0D">
              <w:rPr>
                <w:rFonts w:asciiTheme="majorHAnsi" w:hAnsiTheme="majorHAnsi" w:cs="Arial"/>
                <w:color w:val="4B4545" w:themeColor="accent6" w:themeShade="80"/>
                <w:szCs w:val="18"/>
                <w:shd w:val="clear" w:color="auto" w:fill="FFFFFF" w:themeFill="background1"/>
                <w:lang w:val="pt-BR"/>
              </w:rPr>
              <w:t>o caso específico da COVID-19, realizando o gerenciamento da ventilação mecânica, invasiva e não invasiva. Além de outros aspec</w:t>
            </w:r>
            <w:bookmarkStart w:id="0" w:name="_GoBack"/>
            <w:bookmarkEnd w:id="0"/>
            <w:r w:rsidRPr="00F76C0D">
              <w:rPr>
                <w:rFonts w:asciiTheme="majorHAnsi" w:hAnsiTheme="majorHAnsi" w:cs="Arial"/>
                <w:color w:val="4B4545" w:themeColor="accent6" w:themeShade="80"/>
                <w:szCs w:val="18"/>
                <w:shd w:val="clear" w:color="auto" w:fill="FFFFFF" w:themeFill="background1"/>
                <w:lang w:val="pt-BR"/>
              </w:rPr>
              <w:t>tos como: avaliação e realização da titulação de oxigênio, rápida saída do paciente do ventilador mecânico, prevenção de complicações pulmonares por meio de manobras e técnicas específicas, e aplicação de manobras motoras com o intuito de reduzir incidências de agravos relacionados à permanência na UTI.</w:t>
            </w:r>
            <w:r w:rsidRPr="00F76C0D">
              <w:rPr>
                <w:rFonts w:asciiTheme="majorHAnsi" w:hAnsiTheme="majorHAnsi"/>
                <w:color w:val="4B4545" w:themeColor="accent6" w:themeShade="80"/>
                <w:szCs w:val="18"/>
                <w:lang w:val="pt-BR"/>
              </w:rPr>
              <w:t xml:space="preserve"> </w:t>
            </w:r>
          </w:p>
          <w:p w:rsidR="00933652" w:rsidRDefault="00933652" w:rsidP="007006C6">
            <w:pPr>
              <w:pStyle w:val="Date"/>
              <w:rPr>
                <w:rFonts w:asciiTheme="majorHAnsi" w:hAnsiTheme="majorHAnsi"/>
                <w:b/>
                <w:szCs w:val="18"/>
                <w:lang w:val="pt-BR"/>
              </w:rPr>
            </w:pPr>
          </w:p>
          <w:p w:rsidR="00555515" w:rsidRPr="00F76C0D" w:rsidRDefault="00555515" w:rsidP="007006C6">
            <w:pPr>
              <w:pStyle w:val="Date"/>
              <w:rPr>
                <w:rFonts w:asciiTheme="majorHAnsi" w:hAnsiTheme="majorHAnsi"/>
                <w:b/>
                <w:szCs w:val="18"/>
                <w:lang w:val="pt-BR"/>
              </w:rPr>
            </w:pPr>
            <w:r w:rsidRPr="00F76C0D">
              <w:rPr>
                <w:rFonts w:asciiTheme="majorHAnsi" w:hAnsiTheme="majorHAnsi"/>
                <w:b/>
                <w:szCs w:val="18"/>
                <w:lang w:val="pt-BR"/>
              </w:rPr>
              <w:t>HOSPITAL ESTADUAL DE URGÊNCIAS DRº HENRIQUE SANTILLO DE ANÁPOLIS – GO.  Fisioterapeuta do Trabalho.</w:t>
            </w:r>
          </w:p>
          <w:p w:rsidR="00ED1BC3" w:rsidRPr="00F76C0D" w:rsidRDefault="00555515" w:rsidP="007006C6">
            <w:pPr>
              <w:pStyle w:val="Date"/>
              <w:rPr>
                <w:rFonts w:asciiTheme="majorHAnsi" w:hAnsiTheme="majorHAnsi"/>
                <w:szCs w:val="18"/>
                <w:lang w:val="pt-BR"/>
              </w:rPr>
            </w:pPr>
            <w:r w:rsidRPr="00F76C0D">
              <w:rPr>
                <w:rFonts w:asciiTheme="majorHAnsi" w:hAnsiTheme="majorHAnsi"/>
                <w:szCs w:val="18"/>
                <w:lang w:val="pt-BR"/>
              </w:rPr>
              <w:t xml:space="preserve">Agosto 2020 </w:t>
            </w:r>
            <w:r w:rsidR="004D3011" w:rsidRPr="00F76C0D">
              <w:rPr>
                <w:rFonts w:asciiTheme="majorHAnsi" w:hAnsiTheme="majorHAnsi"/>
                <w:szCs w:val="18"/>
                <w:lang w:val="pt-BR"/>
              </w:rPr>
              <w:t>–</w:t>
            </w:r>
            <w:r w:rsidRPr="00F76C0D">
              <w:rPr>
                <w:rFonts w:asciiTheme="majorHAnsi" w:hAnsiTheme="majorHAnsi"/>
                <w:szCs w:val="18"/>
                <w:lang w:val="pt-BR"/>
              </w:rPr>
              <w:t xml:space="preserve"> Maio 2021</w:t>
            </w:r>
          </w:p>
          <w:p w:rsidR="00ED1BC3" w:rsidRPr="00F76C0D" w:rsidRDefault="00F76C0D" w:rsidP="007006C6">
            <w:pPr>
              <w:pStyle w:val="Date"/>
              <w:rPr>
                <w:rFonts w:asciiTheme="majorHAnsi" w:hAnsiTheme="majorHAnsi" w:cs="Arial"/>
                <w:color w:val="535353"/>
                <w:szCs w:val="18"/>
                <w:lang w:val="pt-BR"/>
              </w:rPr>
            </w:pPr>
            <w:r w:rsidRPr="00F76C0D">
              <w:rPr>
                <w:rFonts w:asciiTheme="majorHAnsi" w:hAnsiTheme="majorHAnsi"/>
                <w:color w:val="716767" w:themeColor="accent6" w:themeShade="BF"/>
                <w:szCs w:val="18"/>
                <w:lang w:val="pt-BR"/>
              </w:rPr>
              <w:t>Realizando</w:t>
            </w:r>
            <w:r w:rsidR="00ED1BC3" w:rsidRPr="00F76C0D">
              <w:rPr>
                <w:rFonts w:asciiTheme="majorHAnsi" w:hAnsiTheme="majorHAnsi"/>
                <w:szCs w:val="18"/>
                <w:lang w:val="pt-BR"/>
              </w:rPr>
              <w:t xml:space="preserve"> </w:t>
            </w:r>
            <w:r w:rsidR="00ED1BC3" w:rsidRPr="00F76C0D">
              <w:rPr>
                <w:rFonts w:asciiTheme="majorHAnsi" w:hAnsiTheme="majorHAnsi" w:cs="Arial"/>
                <w:color w:val="535353"/>
                <w:szCs w:val="18"/>
                <w:lang w:val="pt-BR"/>
              </w:rPr>
              <w:t>ações preventivas: promoção de campanhas de conscientização dos colaboradores quanto à relevância dos novos hábitos de vida em prol de uma cultura mais saudável</w:t>
            </w:r>
            <w:r w:rsidR="007006C6" w:rsidRPr="00F76C0D">
              <w:rPr>
                <w:rFonts w:asciiTheme="majorHAnsi" w:hAnsiTheme="majorHAnsi" w:cs="Arial"/>
                <w:color w:val="535353"/>
                <w:szCs w:val="18"/>
                <w:lang w:val="pt-BR"/>
              </w:rPr>
              <w:t xml:space="preserve"> e </w:t>
            </w:r>
            <w:r w:rsidR="00ED1BC3" w:rsidRPr="00F76C0D">
              <w:rPr>
                <w:rFonts w:asciiTheme="majorHAnsi" w:hAnsiTheme="majorHAnsi" w:cs="Arial"/>
                <w:color w:val="535353"/>
                <w:szCs w:val="18"/>
                <w:lang w:val="pt-BR"/>
              </w:rPr>
              <w:t>ações curativas: atuação direta do fisioterapeuta do trabalho na intervenção e recuperação dos </w:t>
            </w:r>
            <w:hyperlink r:id="rId12" w:tgtFrame="_blank" w:history="1">
              <w:r w:rsidR="00ED1BC3" w:rsidRPr="00F76C0D">
                <w:rPr>
                  <w:rStyle w:val="Hyperlink"/>
                  <w:rFonts w:asciiTheme="majorHAnsi" w:hAnsiTheme="majorHAnsi" w:cs="Arial"/>
                  <w:bCs/>
                  <w:color w:val="716767" w:themeColor="accent6" w:themeShade="BF"/>
                  <w:szCs w:val="18"/>
                  <w:u w:val="none"/>
                  <w:lang w:val="pt-BR"/>
                </w:rPr>
                <w:t>problemas de saúde</w:t>
              </w:r>
            </w:hyperlink>
            <w:r w:rsidR="00ED1BC3" w:rsidRPr="00F76C0D">
              <w:rPr>
                <w:rFonts w:asciiTheme="majorHAnsi" w:hAnsiTheme="majorHAnsi" w:cs="Arial"/>
                <w:color w:val="535353"/>
                <w:szCs w:val="18"/>
                <w:lang w:val="pt-BR"/>
              </w:rPr>
              <w:t xml:space="preserve"> resultantes das atividades </w:t>
            </w:r>
            <w:r w:rsidR="007006C6" w:rsidRPr="00F76C0D">
              <w:rPr>
                <w:rFonts w:asciiTheme="majorHAnsi" w:hAnsiTheme="majorHAnsi" w:cs="Arial"/>
                <w:color w:val="535353"/>
                <w:szCs w:val="18"/>
                <w:lang w:val="pt-BR"/>
              </w:rPr>
              <w:t>desempenhadas</w:t>
            </w:r>
            <w:r w:rsidR="00ED1BC3" w:rsidRPr="00F76C0D">
              <w:rPr>
                <w:rFonts w:asciiTheme="majorHAnsi" w:hAnsiTheme="majorHAnsi" w:cs="Arial"/>
                <w:color w:val="535353"/>
                <w:szCs w:val="18"/>
                <w:lang w:val="pt-BR"/>
              </w:rPr>
              <w:t>.</w:t>
            </w:r>
          </w:p>
          <w:p w:rsidR="004D3011" w:rsidRPr="00F76C0D" w:rsidRDefault="005C7E6F" w:rsidP="007006C6">
            <w:pPr>
              <w:rPr>
                <w:rFonts w:asciiTheme="majorHAnsi" w:hAnsiTheme="majorHAnsi"/>
                <w:color w:val="716767" w:themeColor="accent6" w:themeShade="BF"/>
                <w:szCs w:val="18"/>
                <w:lang w:val="pt-BR"/>
              </w:rPr>
            </w:pPr>
            <w:r w:rsidRPr="00F76C0D">
              <w:rPr>
                <w:rFonts w:asciiTheme="majorHAnsi" w:hAnsiTheme="majorHAnsi"/>
                <w:color w:val="716767" w:themeColor="accent6" w:themeShade="BF"/>
                <w:szCs w:val="18"/>
                <w:shd w:val="clear" w:color="auto" w:fill="FFFFFF"/>
                <w:lang w:val="pt-BR"/>
              </w:rPr>
              <w:t>Atuando na reabilitação dos funcionários</w:t>
            </w:r>
            <w:r w:rsidR="00ED1BC3" w:rsidRPr="00F76C0D">
              <w:rPr>
                <w:rFonts w:asciiTheme="majorHAnsi" w:hAnsiTheme="majorHAnsi"/>
                <w:color w:val="716767" w:themeColor="accent6" w:themeShade="BF"/>
                <w:szCs w:val="18"/>
                <w:shd w:val="clear" w:color="auto" w:fill="FFFFFF"/>
                <w:lang w:val="pt-BR"/>
              </w:rPr>
              <w:t xml:space="preserve"> contaminados pela COVID-19</w:t>
            </w:r>
            <w:r w:rsidRPr="00F76C0D">
              <w:rPr>
                <w:rFonts w:asciiTheme="majorHAnsi" w:hAnsiTheme="majorHAnsi"/>
                <w:color w:val="716767" w:themeColor="accent6" w:themeShade="BF"/>
                <w:szCs w:val="18"/>
                <w:shd w:val="clear" w:color="auto" w:fill="FFFFFF"/>
                <w:lang w:val="pt-BR"/>
              </w:rPr>
              <w:t xml:space="preserve"> no perííodo de isolamento através de </w:t>
            </w:r>
            <w:r w:rsidR="00681123" w:rsidRPr="00F76C0D">
              <w:rPr>
                <w:rFonts w:asciiTheme="majorHAnsi" w:hAnsiTheme="majorHAnsi"/>
                <w:color w:val="716767" w:themeColor="accent6" w:themeShade="BF"/>
                <w:szCs w:val="18"/>
                <w:shd w:val="clear" w:color="auto" w:fill="FFFFFF"/>
                <w:lang w:val="pt-BR"/>
              </w:rPr>
              <w:t>teleconsultas</w:t>
            </w:r>
            <w:r w:rsidRPr="00F76C0D">
              <w:rPr>
                <w:rFonts w:asciiTheme="majorHAnsi" w:hAnsiTheme="majorHAnsi"/>
                <w:color w:val="716767" w:themeColor="accent6" w:themeShade="BF"/>
                <w:szCs w:val="18"/>
                <w:shd w:val="clear" w:color="auto" w:fill="FFFFFF"/>
                <w:lang w:val="pt-BR"/>
              </w:rPr>
              <w:t>, ajudando a otimizar a independência funcional e melhorar a qualidade de vida para o retorno às atividades laborais</w:t>
            </w:r>
            <w:r w:rsidRPr="00F76C0D">
              <w:rPr>
                <w:rFonts w:asciiTheme="majorHAnsi" w:hAnsiTheme="majorHAnsi"/>
                <w:color w:val="716767" w:themeColor="accent6" w:themeShade="BF"/>
                <w:szCs w:val="18"/>
                <w:lang w:val="pt-BR"/>
              </w:rPr>
              <w:t>. Elaboração de cartilha de exercícios de reabilitação</w:t>
            </w:r>
            <w:r w:rsidR="00681123" w:rsidRPr="00F76C0D">
              <w:rPr>
                <w:rFonts w:asciiTheme="majorHAnsi" w:hAnsiTheme="majorHAnsi"/>
                <w:color w:val="716767" w:themeColor="accent6" w:themeShade="BF"/>
                <w:szCs w:val="18"/>
                <w:lang w:val="pt-BR"/>
              </w:rPr>
              <w:t xml:space="preserve"> e protocolos de tratamento fisioterápico para atendimento aos colaboradores.</w:t>
            </w:r>
          </w:p>
          <w:p w:rsidR="004D3011" w:rsidRPr="00F76C0D" w:rsidRDefault="004D3011" w:rsidP="007006C6">
            <w:pPr>
              <w:rPr>
                <w:rFonts w:asciiTheme="majorHAnsi" w:hAnsiTheme="majorHAnsi"/>
                <w:szCs w:val="18"/>
                <w:lang w:val="pt-BR"/>
              </w:rPr>
            </w:pPr>
          </w:p>
          <w:p w:rsidR="00F76C0D" w:rsidRPr="00F76C0D" w:rsidRDefault="00F76C0D" w:rsidP="00F76C0D">
            <w:pPr>
              <w:pStyle w:val="Heading4"/>
              <w:rPr>
                <w:rFonts w:asciiTheme="majorHAnsi" w:hAnsiTheme="majorHAnsi"/>
                <w:bCs/>
                <w:szCs w:val="18"/>
                <w:lang w:val="pt-BR"/>
              </w:rPr>
            </w:pPr>
            <w:r w:rsidRPr="00F76C0D">
              <w:rPr>
                <w:rFonts w:asciiTheme="majorHAnsi" w:hAnsiTheme="majorHAnsi"/>
                <w:szCs w:val="18"/>
                <w:lang w:val="pt-BR"/>
              </w:rPr>
              <w:t>Centro de internação Norma Pizzari.</w:t>
            </w:r>
            <w:r w:rsidR="00933652">
              <w:rPr>
                <w:rFonts w:asciiTheme="majorHAnsi" w:hAnsiTheme="majorHAnsi"/>
                <w:szCs w:val="18"/>
                <w:lang w:val="pt-BR"/>
              </w:rPr>
              <w:t xml:space="preserve"> Anápolis-GO.</w:t>
            </w:r>
            <w:r w:rsidRPr="00F76C0D">
              <w:rPr>
                <w:rFonts w:asciiTheme="majorHAnsi" w:hAnsiTheme="majorHAnsi"/>
                <w:szCs w:val="18"/>
                <w:lang w:val="pt-BR"/>
              </w:rPr>
              <w:t xml:space="preserve">  </w:t>
            </w:r>
            <w:r w:rsidR="00FD5CFB">
              <w:rPr>
                <w:rFonts w:asciiTheme="majorHAnsi" w:hAnsiTheme="majorHAnsi"/>
                <w:szCs w:val="18"/>
                <w:lang w:val="pt-BR"/>
              </w:rPr>
              <w:t>Fisioterapeuta</w:t>
            </w:r>
            <w:r w:rsidRPr="00F76C0D">
              <w:rPr>
                <w:rFonts w:asciiTheme="majorHAnsi" w:hAnsiTheme="majorHAnsi"/>
                <w:szCs w:val="18"/>
                <w:lang w:val="pt-BR"/>
              </w:rPr>
              <w:t>.</w:t>
            </w:r>
          </w:p>
          <w:p w:rsidR="00F76C0D" w:rsidRDefault="00F76C0D" w:rsidP="00F76C0D">
            <w:pPr>
              <w:pStyle w:val="Date"/>
              <w:rPr>
                <w:rFonts w:asciiTheme="majorHAnsi" w:hAnsiTheme="majorHAnsi"/>
                <w:szCs w:val="18"/>
                <w:lang w:val="pt-BR"/>
              </w:rPr>
            </w:pPr>
            <w:r w:rsidRPr="00F76C0D">
              <w:rPr>
                <w:rFonts w:asciiTheme="majorHAnsi" w:hAnsiTheme="majorHAnsi"/>
                <w:szCs w:val="18"/>
                <w:lang w:val="pt-BR"/>
              </w:rPr>
              <w:t>Julho 2020 – Agosto 2020</w:t>
            </w:r>
          </w:p>
          <w:p w:rsidR="00FD5CFB" w:rsidRPr="00FD5CFB" w:rsidRDefault="00FD5CFB" w:rsidP="00FD5CFB">
            <w:pPr>
              <w:pStyle w:val="Heading4"/>
              <w:rPr>
                <w:rFonts w:asciiTheme="majorHAnsi" w:hAnsiTheme="majorHAnsi"/>
                <w:b w:val="0"/>
                <w:bCs/>
                <w:color w:val="716767" w:themeColor="accent6" w:themeShade="BF"/>
                <w:szCs w:val="18"/>
                <w:lang w:val="pt-BR"/>
              </w:rPr>
            </w:pPr>
            <w:r w:rsidRPr="00FD5CFB">
              <w:rPr>
                <w:rFonts w:asciiTheme="majorHAnsi" w:hAnsiTheme="majorHAnsi"/>
                <w:b w:val="0"/>
                <w:color w:val="716767" w:themeColor="accent6" w:themeShade="BF"/>
                <w:szCs w:val="18"/>
                <w:lang w:val="pt-BR"/>
              </w:rPr>
              <w:t>Plantonista em fisioterapia intensiva UTI’s COVID.</w:t>
            </w:r>
          </w:p>
          <w:p w:rsidR="00FD5CFB" w:rsidRPr="00FD5CFB" w:rsidRDefault="00FD5CFB" w:rsidP="00FD5CFB">
            <w:pPr>
              <w:rPr>
                <w:lang w:val="pt-BR"/>
              </w:rPr>
            </w:pPr>
          </w:p>
          <w:p w:rsidR="00F76C0D" w:rsidRPr="00F76C0D" w:rsidRDefault="00F76C0D" w:rsidP="00F76C0D">
            <w:pPr>
              <w:pStyle w:val="Date"/>
              <w:rPr>
                <w:rFonts w:asciiTheme="majorHAnsi" w:hAnsiTheme="majorHAnsi" w:cs="Times New Roman"/>
                <w:b/>
                <w:szCs w:val="18"/>
                <w:lang w:val="pt-BR"/>
              </w:rPr>
            </w:pPr>
          </w:p>
          <w:p w:rsidR="00F76C0D" w:rsidRPr="00F76C0D" w:rsidRDefault="00F76C0D" w:rsidP="00F76C0D">
            <w:pPr>
              <w:pStyle w:val="Date"/>
              <w:rPr>
                <w:rFonts w:cs="Times New Roman"/>
                <w:b/>
                <w:szCs w:val="18"/>
                <w:lang w:val="pt-BR"/>
              </w:rPr>
            </w:pPr>
            <w:r w:rsidRPr="00F76C0D">
              <w:rPr>
                <w:rFonts w:asciiTheme="majorHAnsi" w:hAnsiTheme="majorHAnsi" w:cs="Times New Roman"/>
                <w:b/>
                <w:szCs w:val="18"/>
                <w:lang w:val="pt-BR"/>
              </w:rPr>
              <w:t xml:space="preserve">Hospital ÂNIMA. </w:t>
            </w:r>
            <w:r w:rsidR="00933652">
              <w:rPr>
                <w:rFonts w:asciiTheme="majorHAnsi" w:hAnsiTheme="majorHAnsi" w:cs="Times New Roman"/>
                <w:b/>
                <w:szCs w:val="18"/>
                <w:lang w:val="pt-BR"/>
              </w:rPr>
              <w:t xml:space="preserve">Anápolis-GO. </w:t>
            </w:r>
            <w:r w:rsidR="00FD5CFB">
              <w:rPr>
                <w:rFonts w:asciiTheme="majorHAnsi" w:hAnsiTheme="majorHAnsi" w:cs="Times New Roman"/>
                <w:b/>
                <w:szCs w:val="18"/>
                <w:lang w:val="pt-BR"/>
              </w:rPr>
              <w:t>Fisioterapeuta.</w:t>
            </w:r>
          </w:p>
          <w:p w:rsidR="00F76C0D" w:rsidRDefault="00F76C0D" w:rsidP="00F76C0D">
            <w:pPr>
              <w:pStyle w:val="Date"/>
              <w:rPr>
                <w:rFonts w:asciiTheme="majorHAnsi" w:hAnsiTheme="majorHAnsi"/>
                <w:szCs w:val="18"/>
                <w:lang w:val="pt-BR"/>
              </w:rPr>
            </w:pPr>
            <w:r w:rsidRPr="00F76C0D">
              <w:rPr>
                <w:rFonts w:asciiTheme="majorHAnsi" w:hAnsiTheme="majorHAnsi"/>
                <w:szCs w:val="18"/>
                <w:lang w:val="pt-BR"/>
              </w:rPr>
              <w:t>Fevereiro 2018 – Julho 2018</w:t>
            </w:r>
          </w:p>
          <w:p w:rsidR="00FD5CFB" w:rsidRPr="00FD5CFB" w:rsidRDefault="00FD5CFB" w:rsidP="00FD5CFB">
            <w:pPr>
              <w:rPr>
                <w:color w:val="716767" w:themeColor="accent6" w:themeShade="BF"/>
                <w:lang w:val="pt-BR"/>
              </w:rPr>
            </w:pPr>
            <w:r w:rsidRPr="00FD5CFB">
              <w:rPr>
                <w:color w:val="716767" w:themeColor="accent6" w:themeShade="BF"/>
                <w:lang w:val="pt-BR"/>
              </w:rPr>
              <w:t>Atuando nas UTI’s.</w:t>
            </w:r>
          </w:p>
          <w:p w:rsidR="00F76C0D" w:rsidRPr="00F76C0D" w:rsidRDefault="00F76C0D" w:rsidP="00F76C0D">
            <w:pPr>
              <w:pStyle w:val="Heading1"/>
              <w:keepNext w:val="0"/>
              <w:keepLines w:val="0"/>
              <w:widowControl w:val="0"/>
              <w:tabs>
                <w:tab w:val="left" w:pos="481"/>
              </w:tabs>
              <w:autoSpaceDE w:val="0"/>
              <w:autoSpaceDN w:val="0"/>
              <w:spacing w:before="0" w:line="276" w:lineRule="auto"/>
              <w:jc w:val="both"/>
              <w:rPr>
                <w:rFonts w:cs="Times New Roman"/>
                <w:b/>
                <w:color w:val="auto"/>
                <w:sz w:val="18"/>
                <w:szCs w:val="18"/>
                <w:lang w:val="pt-BR"/>
              </w:rPr>
            </w:pPr>
          </w:p>
          <w:p w:rsidR="00F76C0D" w:rsidRPr="00F76C0D" w:rsidRDefault="00F76C0D" w:rsidP="00F76C0D">
            <w:pPr>
              <w:pStyle w:val="Heading4"/>
              <w:rPr>
                <w:rFonts w:asciiTheme="majorHAnsi" w:hAnsiTheme="majorHAnsi"/>
                <w:bCs/>
                <w:szCs w:val="18"/>
                <w:lang w:val="pt-BR"/>
              </w:rPr>
            </w:pPr>
            <w:r w:rsidRPr="00F76C0D">
              <w:rPr>
                <w:rFonts w:asciiTheme="majorHAnsi" w:hAnsiTheme="majorHAnsi"/>
                <w:szCs w:val="18"/>
                <w:lang w:val="pt-BR"/>
              </w:rPr>
              <w:t>Studio de Pilates Funcional Luciana Lacerda.  Instrutor</w:t>
            </w:r>
            <w:r w:rsidR="00933652">
              <w:rPr>
                <w:rFonts w:asciiTheme="majorHAnsi" w:hAnsiTheme="majorHAnsi"/>
                <w:szCs w:val="18"/>
                <w:lang w:val="pt-BR"/>
              </w:rPr>
              <w:t>a</w:t>
            </w:r>
            <w:r w:rsidRPr="00F76C0D">
              <w:rPr>
                <w:rFonts w:asciiTheme="majorHAnsi" w:hAnsiTheme="majorHAnsi"/>
                <w:szCs w:val="18"/>
                <w:lang w:val="pt-BR"/>
              </w:rPr>
              <w:t xml:space="preserve"> de Pilates</w:t>
            </w:r>
            <w:r w:rsidR="00933652">
              <w:rPr>
                <w:rFonts w:asciiTheme="majorHAnsi" w:hAnsiTheme="majorHAnsi"/>
                <w:szCs w:val="18"/>
                <w:lang w:val="pt-BR"/>
              </w:rPr>
              <w:t>.</w:t>
            </w:r>
          </w:p>
          <w:p w:rsidR="00F76C0D" w:rsidRPr="00F76C0D" w:rsidRDefault="00F76C0D" w:rsidP="00F76C0D">
            <w:pPr>
              <w:pStyle w:val="Date"/>
              <w:rPr>
                <w:rFonts w:asciiTheme="majorHAnsi" w:hAnsiTheme="majorHAnsi"/>
                <w:szCs w:val="18"/>
                <w:lang w:val="pt-BR"/>
              </w:rPr>
            </w:pPr>
            <w:r w:rsidRPr="00F76C0D">
              <w:rPr>
                <w:rFonts w:asciiTheme="majorHAnsi" w:hAnsiTheme="majorHAnsi"/>
                <w:szCs w:val="18"/>
                <w:lang w:val="pt-BR"/>
              </w:rPr>
              <w:t>Novembro 2020 – Maio 2021</w:t>
            </w:r>
          </w:p>
          <w:p w:rsidR="00F76C0D" w:rsidRPr="00745463" w:rsidRDefault="00F76C0D" w:rsidP="007F5D8C">
            <w:pPr>
              <w:rPr>
                <w:lang w:val="pt-BR"/>
              </w:rPr>
            </w:pPr>
            <w:r w:rsidRPr="00745463">
              <w:rPr>
                <w:lang w:val="pt-BR"/>
              </w:rPr>
              <w:lastRenderedPageBreak/>
              <w:t>Atuando com abordagem holística baseada na ciência reconhecendo a individualidade física, psicológica e emocional.</w:t>
            </w:r>
          </w:p>
          <w:p w:rsidR="00F76C0D" w:rsidRDefault="00F76C0D" w:rsidP="00F76C0D">
            <w:pPr>
              <w:rPr>
                <w:rFonts w:asciiTheme="majorHAnsi" w:hAnsiTheme="majorHAnsi" w:cs="Arial"/>
                <w:color w:val="716767" w:themeColor="accent6" w:themeShade="BF"/>
                <w:szCs w:val="18"/>
                <w:shd w:val="clear" w:color="auto" w:fill="F4F9F9"/>
                <w:lang w:val="pt-BR"/>
              </w:rPr>
            </w:pPr>
          </w:p>
          <w:p w:rsidR="00933652" w:rsidRPr="00F76C0D" w:rsidRDefault="00933652" w:rsidP="00933652">
            <w:pPr>
              <w:pStyle w:val="Heading4"/>
              <w:rPr>
                <w:rFonts w:asciiTheme="majorHAnsi" w:hAnsiTheme="majorHAnsi"/>
                <w:bCs/>
                <w:szCs w:val="18"/>
                <w:lang w:val="pt-BR"/>
              </w:rPr>
            </w:pPr>
            <w:r w:rsidRPr="00F76C0D">
              <w:rPr>
                <w:rFonts w:asciiTheme="majorHAnsi" w:hAnsiTheme="majorHAnsi"/>
                <w:szCs w:val="18"/>
                <w:lang w:val="pt-BR"/>
              </w:rPr>
              <w:t xml:space="preserve">Studio de Pilates </w:t>
            </w:r>
            <w:r>
              <w:rPr>
                <w:rFonts w:asciiTheme="majorHAnsi" w:hAnsiTheme="majorHAnsi"/>
                <w:szCs w:val="18"/>
                <w:lang w:val="pt-BR"/>
              </w:rPr>
              <w:t>Thais Carvalho. Clínica Serena</w:t>
            </w:r>
            <w:r w:rsidRPr="00F76C0D">
              <w:rPr>
                <w:rFonts w:asciiTheme="majorHAnsi" w:hAnsiTheme="majorHAnsi"/>
                <w:szCs w:val="18"/>
                <w:lang w:val="pt-BR"/>
              </w:rPr>
              <w:t xml:space="preserve">.  </w:t>
            </w:r>
            <w:r>
              <w:rPr>
                <w:rFonts w:asciiTheme="majorHAnsi" w:hAnsiTheme="majorHAnsi"/>
                <w:szCs w:val="18"/>
                <w:lang w:val="pt-BR"/>
              </w:rPr>
              <w:t xml:space="preserve">Anápolis-GO. </w:t>
            </w:r>
            <w:r w:rsidRPr="00F76C0D">
              <w:rPr>
                <w:rFonts w:asciiTheme="majorHAnsi" w:hAnsiTheme="majorHAnsi"/>
                <w:szCs w:val="18"/>
                <w:lang w:val="pt-BR"/>
              </w:rPr>
              <w:t>Instrutor</w:t>
            </w:r>
            <w:r>
              <w:rPr>
                <w:rFonts w:asciiTheme="majorHAnsi" w:hAnsiTheme="majorHAnsi"/>
                <w:szCs w:val="18"/>
                <w:lang w:val="pt-BR"/>
              </w:rPr>
              <w:t>a</w:t>
            </w:r>
            <w:r w:rsidRPr="00F76C0D">
              <w:rPr>
                <w:rFonts w:asciiTheme="majorHAnsi" w:hAnsiTheme="majorHAnsi"/>
                <w:szCs w:val="18"/>
                <w:lang w:val="pt-BR"/>
              </w:rPr>
              <w:t xml:space="preserve"> de Pilates</w:t>
            </w:r>
            <w:r>
              <w:rPr>
                <w:rFonts w:asciiTheme="majorHAnsi" w:hAnsiTheme="majorHAnsi"/>
                <w:szCs w:val="18"/>
                <w:lang w:val="pt-BR"/>
              </w:rPr>
              <w:t xml:space="preserve">. </w:t>
            </w:r>
          </w:p>
          <w:p w:rsidR="00F76C0D" w:rsidRDefault="00F76C0D" w:rsidP="00F76C0D">
            <w:pPr>
              <w:rPr>
                <w:rFonts w:asciiTheme="majorHAnsi" w:hAnsiTheme="majorHAnsi" w:cs="Arial"/>
                <w:color w:val="716767" w:themeColor="accent6" w:themeShade="BF"/>
                <w:szCs w:val="18"/>
                <w:shd w:val="clear" w:color="auto" w:fill="F4F9F9"/>
                <w:lang w:val="pt-BR"/>
              </w:rPr>
            </w:pPr>
          </w:p>
          <w:p w:rsidR="00933652" w:rsidRDefault="00933652" w:rsidP="00933652">
            <w:pPr>
              <w:pStyle w:val="Heading4"/>
              <w:rPr>
                <w:rFonts w:asciiTheme="majorHAnsi" w:hAnsiTheme="majorHAnsi"/>
                <w:szCs w:val="18"/>
                <w:lang w:val="pt-BR"/>
              </w:rPr>
            </w:pPr>
            <w:r w:rsidRPr="00F76C0D">
              <w:rPr>
                <w:rFonts w:asciiTheme="majorHAnsi" w:hAnsiTheme="majorHAnsi"/>
                <w:szCs w:val="18"/>
                <w:lang w:val="pt-BR"/>
              </w:rPr>
              <w:t xml:space="preserve">Studio de Pilates </w:t>
            </w:r>
            <w:r>
              <w:rPr>
                <w:rFonts w:asciiTheme="majorHAnsi" w:hAnsiTheme="majorHAnsi"/>
                <w:szCs w:val="18"/>
                <w:lang w:val="pt-BR"/>
              </w:rPr>
              <w:t>Ludmila Tavares</w:t>
            </w:r>
            <w:r w:rsidRPr="00F76C0D">
              <w:rPr>
                <w:rFonts w:asciiTheme="majorHAnsi" w:hAnsiTheme="majorHAnsi"/>
                <w:szCs w:val="18"/>
                <w:lang w:val="pt-BR"/>
              </w:rPr>
              <w:t xml:space="preserve">.  </w:t>
            </w:r>
            <w:r>
              <w:rPr>
                <w:rFonts w:asciiTheme="majorHAnsi" w:hAnsiTheme="majorHAnsi"/>
                <w:szCs w:val="18"/>
                <w:lang w:val="pt-BR"/>
              </w:rPr>
              <w:t xml:space="preserve">Anápolis-GO. </w:t>
            </w:r>
            <w:r w:rsidRPr="00F76C0D">
              <w:rPr>
                <w:rFonts w:asciiTheme="majorHAnsi" w:hAnsiTheme="majorHAnsi"/>
                <w:szCs w:val="18"/>
                <w:lang w:val="pt-BR"/>
              </w:rPr>
              <w:t>Instrutor</w:t>
            </w:r>
            <w:r>
              <w:rPr>
                <w:rFonts w:asciiTheme="majorHAnsi" w:hAnsiTheme="majorHAnsi"/>
                <w:szCs w:val="18"/>
                <w:lang w:val="pt-BR"/>
              </w:rPr>
              <w:t>a</w:t>
            </w:r>
            <w:r w:rsidRPr="00F76C0D">
              <w:rPr>
                <w:rFonts w:asciiTheme="majorHAnsi" w:hAnsiTheme="majorHAnsi"/>
                <w:szCs w:val="18"/>
                <w:lang w:val="pt-BR"/>
              </w:rPr>
              <w:t xml:space="preserve"> de Pilates</w:t>
            </w:r>
            <w:r>
              <w:rPr>
                <w:rFonts w:asciiTheme="majorHAnsi" w:hAnsiTheme="majorHAnsi"/>
                <w:szCs w:val="18"/>
                <w:lang w:val="pt-BR"/>
              </w:rPr>
              <w:t xml:space="preserve">. </w:t>
            </w:r>
          </w:p>
          <w:p w:rsidR="00933652" w:rsidRPr="00933652" w:rsidRDefault="00933652" w:rsidP="00933652">
            <w:pPr>
              <w:rPr>
                <w:lang w:val="pt-BR"/>
              </w:rPr>
            </w:pPr>
            <w:r>
              <w:rPr>
                <w:lang w:val="pt-BR"/>
              </w:rPr>
              <w:t>Novembro 2018 – Janeiro 2020</w:t>
            </w:r>
          </w:p>
          <w:p w:rsidR="00F76C0D" w:rsidRDefault="00F76C0D" w:rsidP="00F76C0D">
            <w:pPr>
              <w:rPr>
                <w:rFonts w:asciiTheme="majorHAnsi" w:hAnsiTheme="majorHAnsi" w:cs="Arial"/>
                <w:color w:val="716767" w:themeColor="accent6" w:themeShade="BF"/>
                <w:szCs w:val="18"/>
                <w:shd w:val="clear" w:color="auto" w:fill="F4F9F9"/>
                <w:lang w:val="pt-BR"/>
              </w:rPr>
            </w:pPr>
          </w:p>
          <w:p w:rsidR="00F76C0D" w:rsidRDefault="00933652" w:rsidP="00F76C0D">
            <w:pPr>
              <w:rPr>
                <w:rFonts w:asciiTheme="majorHAnsi" w:hAnsiTheme="majorHAnsi"/>
                <w:b/>
                <w:szCs w:val="18"/>
                <w:lang w:val="pt-BR"/>
              </w:rPr>
            </w:pPr>
            <w:r>
              <w:rPr>
                <w:rFonts w:asciiTheme="majorHAnsi" w:hAnsiTheme="majorHAnsi"/>
                <w:b/>
                <w:szCs w:val="18"/>
                <w:lang w:val="pt-BR"/>
              </w:rPr>
              <w:t>Fisioclinic Hospital São Francisco. Ribeirão Preto-SP. Fisioterapeuta.</w:t>
            </w:r>
          </w:p>
          <w:p w:rsidR="00933652" w:rsidRPr="00933652" w:rsidRDefault="00933652" w:rsidP="00F76C0D">
            <w:pPr>
              <w:rPr>
                <w:rFonts w:asciiTheme="majorHAnsi" w:hAnsiTheme="majorHAnsi" w:cs="Arial"/>
                <w:color w:val="716767" w:themeColor="accent6" w:themeShade="BF"/>
                <w:szCs w:val="18"/>
                <w:shd w:val="clear" w:color="auto" w:fill="F4F9F9"/>
                <w:lang w:val="pt-BR"/>
              </w:rPr>
            </w:pPr>
            <w:r w:rsidRPr="00933652">
              <w:rPr>
                <w:rFonts w:asciiTheme="majorHAnsi" w:hAnsiTheme="majorHAnsi"/>
                <w:szCs w:val="18"/>
                <w:lang w:val="pt-BR"/>
              </w:rPr>
              <w:t>Setembro 2011 – Fevereiro 2017</w:t>
            </w:r>
          </w:p>
          <w:p w:rsidR="00F76C0D" w:rsidRPr="00745463" w:rsidRDefault="00933652" w:rsidP="007F5D8C">
            <w:pPr>
              <w:rPr>
                <w:lang w:val="pt-BR"/>
              </w:rPr>
            </w:pPr>
            <w:r w:rsidRPr="00745463">
              <w:rPr>
                <w:lang w:val="pt-BR"/>
              </w:rPr>
              <w:t>Atuando em unidades fechadas (CTI/UCO/UCE/Enfermarias). Atuação direta na unidade de CTI com maior conhecimento.</w:t>
            </w:r>
          </w:p>
          <w:p w:rsidR="00F76C0D" w:rsidRDefault="00F76C0D" w:rsidP="00F76C0D">
            <w:pPr>
              <w:rPr>
                <w:color w:val="FFFFFF" w:themeColor="background1"/>
                <w:lang w:val="pt-BR"/>
              </w:rPr>
            </w:pPr>
          </w:p>
          <w:p w:rsidR="00933652" w:rsidRDefault="00933652" w:rsidP="00933652">
            <w:pPr>
              <w:rPr>
                <w:rFonts w:asciiTheme="majorHAnsi" w:hAnsiTheme="majorHAnsi"/>
                <w:b/>
                <w:szCs w:val="18"/>
                <w:lang w:val="pt-BR"/>
              </w:rPr>
            </w:pPr>
            <w:r>
              <w:rPr>
                <w:rFonts w:asciiTheme="majorHAnsi" w:hAnsiTheme="majorHAnsi"/>
                <w:b/>
                <w:szCs w:val="18"/>
                <w:lang w:val="pt-BR"/>
              </w:rPr>
              <w:t>Hospital São Paulo. Ribeirão Preto-SP. Fisioterapeuta.</w:t>
            </w:r>
          </w:p>
          <w:p w:rsidR="00FD5CFB" w:rsidRDefault="00FD5CFB" w:rsidP="00933652">
            <w:pPr>
              <w:rPr>
                <w:rFonts w:asciiTheme="majorHAnsi" w:hAnsiTheme="majorHAnsi"/>
                <w:szCs w:val="18"/>
                <w:lang w:val="pt-BR"/>
              </w:rPr>
            </w:pPr>
            <w:r w:rsidRPr="00FD5CFB">
              <w:rPr>
                <w:rFonts w:asciiTheme="majorHAnsi" w:hAnsiTheme="majorHAnsi"/>
                <w:szCs w:val="18"/>
                <w:lang w:val="pt-BR"/>
              </w:rPr>
              <w:t>Julho 2012 – Maio 2014</w:t>
            </w:r>
          </w:p>
          <w:p w:rsidR="00FD5CFB" w:rsidRPr="00FD5CFB" w:rsidRDefault="00FD5CFB" w:rsidP="00933652">
            <w:pPr>
              <w:rPr>
                <w:rFonts w:asciiTheme="majorHAnsi" w:hAnsiTheme="majorHAnsi"/>
                <w:color w:val="716767" w:themeColor="accent6" w:themeShade="BF"/>
                <w:szCs w:val="18"/>
                <w:lang w:val="pt-BR"/>
              </w:rPr>
            </w:pPr>
            <w:r w:rsidRPr="00FD5CFB">
              <w:rPr>
                <w:rFonts w:asciiTheme="majorHAnsi" w:hAnsiTheme="majorHAnsi"/>
                <w:color w:val="716767" w:themeColor="accent6" w:themeShade="BF"/>
                <w:szCs w:val="18"/>
                <w:lang w:val="pt-BR"/>
              </w:rPr>
              <w:t>Atuando em enfermarias e UTI.</w:t>
            </w:r>
          </w:p>
          <w:p w:rsidR="00933652" w:rsidRPr="00FD5CFB" w:rsidRDefault="00933652" w:rsidP="00F76C0D">
            <w:pPr>
              <w:rPr>
                <w:color w:val="716767" w:themeColor="accent6" w:themeShade="BF"/>
                <w:lang w:val="pt-BR"/>
              </w:rPr>
            </w:pPr>
          </w:p>
          <w:p w:rsidR="00FD5CFB" w:rsidRDefault="00FD5CFB" w:rsidP="00FD5CFB">
            <w:pPr>
              <w:rPr>
                <w:rFonts w:asciiTheme="majorHAnsi" w:hAnsiTheme="majorHAnsi"/>
                <w:b/>
                <w:szCs w:val="18"/>
                <w:lang w:val="pt-BR"/>
              </w:rPr>
            </w:pPr>
            <w:r>
              <w:rPr>
                <w:rFonts w:asciiTheme="majorHAnsi" w:hAnsiTheme="majorHAnsi"/>
                <w:b/>
                <w:szCs w:val="18"/>
                <w:lang w:val="pt-BR"/>
              </w:rPr>
              <w:t>Consultório da Mulher Marina Scarulis. Ribeirão Preto-SP. Fisioterapeuta.</w:t>
            </w:r>
          </w:p>
          <w:p w:rsidR="00933652" w:rsidRDefault="00FD5CFB" w:rsidP="00F76C0D">
            <w:pPr>
              <w:rPr>
                <w:lang w:val="pt-BR"/>
              </w:rPr>
            </w:pPr>
            <w:r w:rsidRPr="00FD5CFB">
              <w:rPr>
                <w:lang w:val="pt-BR"/>
              </w:rPr>
              <w:t>Julho de 2011 – Julho 2013</w:t>
            </w:r>
          </w:p>
          <w:p w:rsidR="00FD5CFB" w:rsidRPr="00FD5CFB" w:rsidRDefault="00FD5CFB" w:rsidP="00F76C0D">
            <w:pPr>
              <w:rPr>
                <w:lang w:val="pt-BR"/>
              </w:rPr>
            </w:pPr>
            <w:r>
              <w:rPr>
                <w:lang w:val="pt-BR"/>
              </w:rPr>
              <w:t xml:space="preserve">Atendimento específicos e individualizados na área de uroginecologia e CA de mama. </w:t>
            </w:r>
          </w:p>
          <w:p w:rsidR="00F72DCD" w:rsidRPr="00F76C0D" w:rsidRDefault="00F72DCD" w:rsidP="00F72DCD">
            <w:pPr>
              <w:pStyle w:val="Heading2"/>
              <w:rPr>
                <w:sz w:val="18"/>
                <w:szCs w:val="18"/>
                <w:lang w:val="pt-BR"/>
              </w:rPr>
            </w:pPr>
            <w:r>
              <w:rPr>
                <w:sz w:val="18"/>
                <w:szCs w:val="18"/>
                <w:lang w:val="pt-BR"/>
              </w:rPr>
              <w:t>QUALIFICAÇÕES</w:t>
            </w:r>
          </w:p>
          <w:p w:rsidR="007F5D8C" w:rsidRDefault="007F5D8C" w:rsidP="007F5D8C">
            <w:pPr>
              <w:tabs>
                <w:tab w:val="left" w:pos="916"/>
              </w:tabs>
              <w:spacing w:line="276" w:lineRule="auto"/>
              <w:ind w:right="727"/>
              <w:jc w:val="both"/>
              <w:rPr>
                <w:rFonts w:asciiTheme="majorHAnsi" w:hAnsiTheme="majorHAnsi" w:cs="Times New Roman"/>
                <w:color w:val="404650"/>
                <w:szCs w:val="18"/>
                <w:lang w:val="pt-BR"/>
              </w:rPr>
            </w:pPr>
            <w:r w:rsidRPr="00F76C0D">
              <w:rPr>
                <w:rFonts w:asciiTheme="majorHAnsi" w:hAnsiTheme="majorHAnsi" w:cs="Times New Roman"/>
                <w:color w:val="404650"/>
                <w:szCs w:val="18"/>
                <w:lang w:val="pt-BR"/>
              </w:rPr>
              <w:t>-Aprimoramento Fisioterapia Hospitalar/Hospital São Francisco/ Ribeirão Preto- SP</w:t>
            </w:r>
            <w:r w:rsidRPr="00F76C0D">
              <w:rPr>
                <w:rFonts w:asciiTheme="majorHAnsi" w:hAnsiTheme="majorHAnsi" w:cs="Times New Roman"/>
                <w:color w:val="404650"/>
                <w:spacing w:val="-68"/>
                <w:szCs w:val="18"/>
                <w:lang w:val="pt-BR"/>
              </w:rPr>
              <w:t xml:space="preserve"> </w:t>
            </w:r>
            <w:r w:rsidRPr="00F76C0D">
              <w:rPr>
                <w:rFonts w:asciiTheme="majorHAnsi" w:hAnsiTheme="majorHAnsi" w:cs="Times New Roman"/>
                <w:color w:val="404650"/>
                <w:szCs w:val="18"/>
                <w:lang w:val="pt-BR"/>
              </w:rPr>
              <w:t>Ano:2011</w:t>
            </w:r>
            <w:r w:rsidRPr="00F76C0D">
              <w:rPr>
                <w:rFonts w:asciiTheme="majorHAnsi" w:hAnsiTheme="majorHAnsi" w:cs="Times New Roman"/>
                <w:color w:val="404650"/>
                <w:spacing w:val="-1"/>
                <w:szCs w:val="18"/>
                <w:lang w:val="pt-BR"/>
              </w:rPr>
              <w:t xml:space="preserve"> </w:t>
            </w:r>
            <w:r w:rsidRPr="00F76C0D">
              <w:rPr>
                <w:rFonts w:asciiTheme="majorHAnsi" w:hAnsiTheme="majorHAnsi" w:cs="Times New Roman"/>
                <w:color w:val="404650"/>
                <w:szCs w:val="18"/>
                <w:lang w:val="pt-BR"/>
              </w:rPr>
              <w:t>a 2012.</w:t>
            </w:r>
          </w:p>
          <w:p w:rsidR="007F5D8C" w:rsidRPr="00F76C0D" w:rsidRDefault="007F5D8C" w:rsidP="007F5D8C">
            <w:pPr>
              <w:tabs>
                <w:tab w:val="left" w:pos="916"/>
              </w:tabs>
              <w:spacing w:line="276" w:lineRule="auto"/>
              <w:ind w:right="1264"/>
              <w:jc w:val="both"/>
              <w:rPr>
                <w:rFonts w:asciiTheme="majorHAnsi" w:hAnsiTheme="majorHAnsi" w:cs="Times New Roman"/>
                <w:szCs w:val="18"/>
                <w:lang w:val="pt-BR"/>
              </w:rPr>
            </w:pPr>
            <w:r w:rsidRPr="00F76C0D">
              <w:rPr>
                <w:rFonts w:asciiTheme="majorHAnsi" w:hAnsiTheme="majorHAnsi" w:cs="Times New Roman"/>
                <w:szCs w:val="18"/>
                <w:lang w:val="pt-BR"/>
              </w:rPr>
              <w:t>-</w:t>
            </w:r>
            <w:r w:rsidRPr="00F76C0D">
              <w:rPr>
                <w:rFonts w:asciiTheme="majorHAnsi" w:hAnsiTheme="majorHAnsi" w:cs="Times New Roman"/>
                <w:color w:val="404650"/>
                <w:szCs w:val="18"/>
                <w:lang w:val="pt-BR"/>
              </w:rPr>
              <w:t>Curso de MAT e Equipamentos GATEWAY (Physiopilates Brasil) Londrina PR</w:t>
            </w:r>
            <w:r w:rsidRPr="00F76C0D">
              <w:rPr>
                <w:rFonts w:asciiTheme="majorHAnsi" w:hAnsiTheme="majorHAnsi" w:cs="Times New Roman"/>
                <w:color w:val="404650"/>
                <w:spacing w:val="-68"/>
                <w:szCs w:val="18"/>
                <w:lang w:val="pt-BR"/>
              </w:rPr>
              <w:t xml:space="preserve">  </w:t>
            </w:r>
            <w:r w:rsidRPr="00F76C0D">
              <w:rPr>
                <w:rFonts w:asciiTheme="majorHAnsi" w:hAnsiTheme="majorHAnsi" w:cs="Times New Roman"/>
                <w:color w:val="404650"/>
                <w:szCs w:val="18"/>
                <w:lang w:val="pt-BR"/>
              </w:rPr>
              <w:t>Ano:</w:t>
            </w:r>
            <w:r w:rsidRPr="00F76C0D">
              <w:rPr>
                <w:rFonts w:asciiTheme="majorHAnsi" w:hAnsiTheme="majorHAnsi" w:cs="Times New Roman"/>
                <w:color w:val="404650"/>
                <w:spacing w:val="-1"/>
                <w:szCs w:val="18"/>
                <w:lang w:val="pt-BR"/>
              </w:rPr>
              <w:t xml:space="preserve"> </w:t>
            </w:r>
            <w:r w:rsidRPr="00F76C0D">
              <w:rPr>
                <w:rFonts w:asciiTheme="majorHAnsi" w:hAnsiTheme="majorHAnsi" w:cs="Times New Roman"/>
                <w:color w:val="404650"/>
                <w:szCs w:val="18"/>
                <w:lang w:val="pt-BR"/>
              </w:rPr>
              <w:t>Março de 2019.</w:t>
            </w:r>
          </w:p>
          <w:p w:rsidR="007F5D8C" w:rsidRPr="00F76C0D" w:rsidRDefault="007F5D8C" w:rsidP="007F5D8C">
            <w:pPr>
              <w:tabs>
                <w:tab w:val="left" w:pos="916"/>
              </w:tabs>
              <w:spacing w:line="276" w:lineRule="auto"/>
              <w:ind w:right="1661"/>
              <w:rPr>
                <w:rFonts w:asciiTheme="majorHAnsi" w:hAnsiTheme="majorHAnsi" w:cs="Times New Roman"/>
                <w:szCs w:val="18"/>
                <w:lang w:val="pt-BR"/>
              </w:rPr>
            </w:pPr>
            <w:r w:rsidRPr="00F76C0D">
              <w:rPr>
                <w:rFonts w:asciiTheme="majorHAnsi" w:hAnsiTheme="majorHAnsi" w:cs="Times New Roman"/>
                <w:color w:val="404650"/>
                <w:szCs w:val="18"/>
                <w:lang w:val="pt-BR"/>
              </w:rPr>
              <w:t>-Aprimoramento em Fisioterapia uroginecológica/ IPES Ribeirão Preto- SP</w:t>
            </w:r>
            <w:r w:rsidRPr="00F76C0D">
              <w:rPr>
                <w:rFonts w:asciiTheme="majorHAnsi" w:hAnsiTheme="majorHAnsi" w:cs="Times New Roman"/>
                <w:color w:val="404650"/>
                <w:spacing w:val="-68"/>
                <w:szCs w:val="18"/>
                <w:lang w:val="pt-BR"/>
              </w:rPr>
              <w:t xml:space="preserve"> </w:t>
            </w:r>
            <w:r w:rsidRPr="00F76C0D">
              <w:rPr>
                <w:rFonts w:asciiTheme="majorHAnsi" w:hAnsiTheme="majorHAnsi" w:cs="Times New Roman"/>
                <w:color w:val="404650"/>
                <w:szCs w:val="18"/>
                <w:lang w:val="pt-BR"/>
              </w:rPr>
              <w:t>Ano:</w:t>
            </w:r>
            <w:r w:rsidRPr="00F76C0D">
              <w:rPr>
                <w:rFonts w:asciiTheme="majorHAnsi" w:hAnsiTheme="majorHAnsi" w:cs="Times New Roman"/>
                <w:color w:val="404650"/>
                <w:spacing w:val="-1"/>
                <w:szCs w:val="18"/>
                <w:lang w:val="pt-BR"/>
              </w:rPr>
              <w:t xml:space="preserve"> </w:t>
            </w:r>
            <w:r w:rsidRPr="00F76C0D">
              <w:rPr>
                <w:rFonts w:asciiTheme="majorHAnsi" w:hAnsiTheme="majorHAnsi" w:cs="Times New Roman"/>
                <w:color w:val="404650"/>
                <w:szCs w:val="18"/>
                <w:lang w:val="pt-BR"/>
              </w:rPr>
              <w:t>2011.</w:t>
            </w:r>
          </w:p>
          <w:p w:rsidR="007F5D8C" w:rsidRPr="00F76C0D" w:rsidRDefault="007F5D8C" w:rsidP="007F5D8C">
            <w:pPr>
              <w:tabs>
                <w:tab w:val="left" w:pos="916"/>
              </w:tabs>
              <w:spacing w:line="276" w:lineRule="auto"/>
              <w:ind w:right="107"/>
              <w:jc w:val="both"/>
              <w:rPr>
                <w:rFonts w:asciiTheme="majorHAnsi" w:hAnsiTheme="majorHAnsi" w:cs="Times New Roman"/>
                <w:szCs w:val="18"/>
                <w:lang w:val="pt-BR"/>
              </w:rPr>
            </w:pPr>
            <w:r w:rsidRPr="00F76C0D">
              <w:rPr>
                <w:rFonts w:asciiTheme="majorHAnsi" w:hAnsiTheme="majorHAnsi" w:cs="Times New Roman"/>
                <w:color w:val="404650"/>
                <w:szCs w:val="18"/>
                <w:lang w:val="pt-BR"/>
              </w:rPr>
              <w:t>-Curso de Aperfeiçoamento</w:t>
            </w:r>
            <w:r w:rsidRPr="00F76C0D">
              <w:rPr>
                <w:rFonts w:asciiTheme="majorHAnsi" w:hAnsiTheme="majorHAnsi" w:cs="Times New Roman"/>
                <w:color w:val="404650"/>
                <w:spacing w:val="1"/>
                <w:szCs w:val="18"/>
                <w:lang w:val="pt-BR"/>
              </w:rPr>
              <w:t xml:space="preserve"> </w:t>
            </w:r>
            <w:r w:rsidRPr="00F76C0D">
              <w:rPr>
                <w:rFonts w:asciiTheme="majorHAnsi" w:hAnsiTheme="majorHAnsi" w:cs="Times New Roman"/>
                <w:color w:val="404650"/>
                <w:szCs w:val="18"/>
                <w:lang w:val="pt-BR"/>
              </w:rPr>
              <w:t>Profissional em Pilates - Mundo Fisio Goiânia / GO. Julho de</w:t>
            </w:r>
            <w:r w:rsidRPr="00F76C0D">
              <w:rPr>
                <w:rFonts w:asciiTheme="majorHAnsi" w:hAnsiTheme="majorHAnsi" w:cs="Times New Roman"/>
                <w:color w:val="404650"/>
                <w:spacing w:val="-68"/>
                <w:szCs w:val="18"/>
                <w:lang w:val="pt-BR"/>
              </w:rPr>
              <w:t xml:space="preserve"> </w:t>
            </w:r>
            <w:r w:rsidRPr="00F76C0D">
              <w:rPr>
                <w:rFonts w:asciiTheme="majorHAnsi" w:hAnsiTheme="majorHAnsi" w:cs="Times New Roman"/>
                <w:color w:val="404650"/>
                <w:szCs w:val="18"/>
                <w:lang w:val="pt-BR"/>
              </w:rPr>
              <w:t>2018</w:t>
            </w:r>
            <w:r w:rsidRPr="00F76C0D">
              <w:rPr>
                <w:rFonts w:asciiTheme="majorHAnsi" w:hAnsiTheme="majorHAnsi" w:cs="Times New Roman"/>
                <w:color w:val="404650"/>
                <w:spacing w:val="-1"/>
                <w:szCs w:val="18"/>
                <w:lang w:val="pt-BR"/>
              </w:rPr>
              <w:t xml:space="preserve">  </w:t>
            </w:r>
            <w:r w:rsidRPr="00F76C0D">
              <w:rPr>
                <w:rFonts w:asciiTheme="majorHAnsi" w:hAnsiTheme="majorHAnsi" w:cs="Times New Roman"/>
                <w:color w:val="404650"/>
                <w:szCs w:val="18"/>
                <w:lang w:val="pt-BR"/>
              </w:rPr>
              <w:t>100 horas</w:t>
            </w:r>
            <w:r w:rsidRPr="00F76C0D">
              <w:rPr>
                <w:rFonts w:asciiTheme="majorHAnsi" w:hAnsiTheme="majorHAnsi" w:cs="Times New Roman"/>
                <w:color w:val="404650"/>
                <w:spacing w:val="-1"/>
                <w:szCs w:val="18"/>
                <w:lang w:val="pt-BR"/>
              </w:rPr>
              <w:t xml:space="preserve"> </w:t>
            </w:r>
            <w:r w:rsidRPr="00F76C0D">
              <w:rPr>
                <w:rFonts w:asciiTheme="majorHAnsi" w:hAnsiTheme="majorHAnsi" w:cs="Times New Roman"/>
                <w:color w:val="404650"/>
                <w:szCs w:val="18"/>
                <w:lang w:val="pt-BR"/>
              </w:rPr>
              <w:t>aula teórica/150horas</w:t>
            </w:r>
            <w:r w:rsidRPr="00F76C0D">
              <w:rPr>
                <w:rFonts w:asciiTheme="majorHAnsi" w:hAnsiTheme="majorHAnsi" w:cs="Times New Roman"/>
                <w:color w:val="404650"/>
                <w:spacing w:val="-1"/>
                <w:szCs w:val="18"/>
                <w:lang w:val="pt-BR"/>
              </w:rPr>
              <w:t xml:space="preserve"> </w:t>
            </w:r>
            <w:r w:rsidRPr="00F76C0D">
              <w:rPr>
                <w:rFonts w:asciiTheme="majorHAnsi" w:hAnsiTheme="majorHAnsi" w:cs="Times New Roman"/>
                <w:color w:val="404650"/>
                <w:szCs w:val="18"/>
                <w:lang w:val="pt-BR"/>
              </w:rPr>
              <w:t>práticas.</w:t>
            </w:r>
          </w:p>
          <w:p w:rsidR="007F5D8C" w:rsidRPr="00F76C0D" w:rsidRDefault="007F5D8C" w:rsidP="007F5D8C">
            <w:pPr>
              <w:tabs>
                <w:tab w:val="left" w:pos="916"/>
              </w:tabs>
              <w:spacing w:line="276" w:lineRule="auto"/>
              <w:ind w:right="543"/>
              <w:jc w:val="both"/>
              <w:rPr>
                <w:rFonts w:asciiTheme="majorHAnsi" w:hAnsiTheme="majorHAnsi" w:cs="Times New Roman"/>
                <w:szCs w:val="18"/>
                <w:lang w:val="pt-BR"/>
              </w:rPr>
            </w:pPr>
            <w:r w:rsidRPr="00F76C0D">
              <w:rPr>
                <w:rFonts w:asciiTheme="majorHAnsi" w:hAnsiTheme="majorHAnsi" w:cs="Times New Roman"/>
                <w:color w:val="404650"/>
                <w:szCs w:val="18"/>
                <w:lang w:val="pt-BR"/>
              </w:rPr>
              <w:t xml:space="preserve">-Participante do congresso de Terapia Intensiva Neurológica (COMIN) / São Paulo SP </w:t>
            </w:r>
            <w:r w:rsidRPr="00F76C0D">
              <w:rPr>
                <w:rFonts w:asciiTheme="majorHAnsi" w:hAnsiTheme="majorHAnsi" w:cs="Times New Roman"/>
                <w:color w:val="404650"/>
                <w:spacing w:val="-68"/>
                <w:szCs w:val="18"/>
                <w:lang w:val="pt-BR"/>
              </w:rPr>
              <w:t xml:space="preserve">    a</w:t>
            </w:r>
            <w:r w:rsidRPr="00F76C0D">
              <w:rPr>
                <w:rFonts w:asciiTheme="majorHAnsi" w:hAnsiTheme="majorHAnsi" w:cs="Times New Roman"/>
                <w:color w:val="404650"/>
                <w:szCs w:val="18"/>
                <w:lang w:val="pt-BR"/>
              </w:rPr>
              <w:t>no</w:t>
            </w:r>
            <w:r w:rsidRPr="00F76C0D">
              <w:rPr>
                <w:rFonts w:asciiTheme="majorHAnsi" w:hAnsiTheme="majorHAnsi" w:cs="Times New Roman"/>
                <w:color w:val="404650"/>
                <w:spacing w:val="-1"/>
                <w:szCs w:val="18"/>
                <w:lang w:val="pt-BR"/>
              </w:rPr>
              <w:t xml:space="preserve"> </w:t>
            </w:r>
            <w:r w:rsidRPr="00F76C0D">
              <w:rPr>
                <w:rFonts w:asciiTheme="majorHAnsi" w:hAnsiTheme="majorHAnsi" w:cs="Times New Roman"/>
                <w:color w:val="404650"/>
                <w:szCs w:val="18"/>
                <w:lang w:val="pt-BR"/>
              </w:rPr>
              <w:t>junho de 2019.</w:t>
            </w:r>
          </w:p>
          <w:p w:rsidR="007F5D8C" w:rsidRPr="00F76C0D" w:rsidRDefault="007F5D8C" w:rsidP="007F5D8C">
            <w:pPr>
              <w:tabs>
                <w:tab w:val="left" w:pos="942"/>
                <w:tab w:val="left" w:pos="7206"/>
              </w:tabs>
              <w:spacing w:line="276" w:lineRule="auto"/>
              <w:ind w:right="110"/>
              <w:jc w:val="both"/>
              <w:rPr>
                <w:rFonts w:asciiTheme="majorHAnsi" w:hAnsiTheme="majorHAnsi" w:cs="Times New Roman"/>
                <w:szCs w:val="18"/>
                <w:lang w:val="pt-BR"/>
              </w:rPr>
            </w:pPr>
            <w:r w:rsidRPr="00F76C0D">
              <w:rPr>
                <w:rFonts w:asciiTheme="majorHAnsi" w:hAnsiTheme="majorHAnsi" w:cs="Times New Roman"/>
                <w:color w:val="404650"/>
                <w:szCs w:val="18"/>
                <w:lang w:val="pt-BR"/>
              </w:rPr>
              <w:t>-Participante</w:t>
            </w:r>
            <w:r w:rsidRPr="00F76C0D">
              <w:rPr>
                <w:rFonts w:asciiTheme="majorHAnsi" w:hAnsiTheme="majorHAnsi" w:cs="Times New Roman"/>
                <w:color w:val="404650"/>
                <w:spacing w:val="-6"/>
                <w:szCs w:val="18"/>
                <w:lang w:val="pt-BR"/>
              </w:rPr>
              <w:t xml:space="preserve"> </w:t>
            </w:r>
            <w:r w:rsidRPr="00F76C0D">
              <w:rPr>
                <w:rFonts w:asciiTheme="majorHAnsi" w:hAnsiTheme="majorHAnsi" w:cs="Times New Roman"/>
                <w:color w:val="404650"/>
                <w:szCs w:val="18"/>
                <w:lang w:val="pt-BR"/>
              </w:rPr>
              <w:t>do</w:t>
            </w:r>
            <w:r w:rsidRPr="00F76C0D">
              <w:rPr>
                <w:rFonts w:asciiTheme="majorHAnsi" w:hAnsiTheme="majorHAnsi" w:cs="Times New Roman"/>
                <w:color w:val="404650"/>
                <w:spacing w:val="-5"/>
                <w:szCs w:val="18"/>
                <w:lang w:val="pt-BR"/>
              </w:rPr>
              <w:t xml:space="preserve"> </w:t>
            </w:r>
            <w:r w:rsidRPr="00F76C0D">
              <w:rPr>
                <w:rFonts w:asciiTheme="majorHAnsi" w:hAnsiTheme="majorHAnsi" w:cs="Times New Roman"/>
                <w:color w:val="404650"/>
                <w:szCs w:val="18"/>
                <w:lang w:val="pt-BR"/>
              </w:rPr>
              <w:t>Congresso</w:t>
            </w:r>
            <w:r w:rsidRPr="00F76C0D">
              <w:rPr>
                <w:rFonts w:asciiTheme="majorHAnsi" w:hAnsiTheme="majorHAnsi" w:cs="Times New Roman"/>
                <w:color w:val="404650"/>
                <w:spacing w:val="-6"/>
                <w:szCs w:val="18"/>
                <w:lang w:val="pt-BR"/>
              </w:rPr>
              <w:t xml:space="preserve"> </w:t>
            </w:r>
            <w:r w:rsidRPr="00F76C0D">
              <w:rPr>
                <w:rFonts w:asciiTheme="majorHAnsi" w:hAnsiTheme="majorHAnsi" w:cs="Times New Roman"/>
                <w:color w:val="404650"/>
                <w:szCs w:val="18"/>
                <w:lang w:val="pt-BR"/>
              </w:rPr>
              <w:t>Brasileiro</w:t>
            </w:r>
            <w:r w:rsidRPr="00F76C0D">
              <w:rPr>
                <w:rFonts w:asciiTheme="majorHAnsi" w:hAnsiTheme="majorHAnsi" w:cs="Times New Roman"/>
                <w:color w:val="404650"/>
                <w:spacing w:val="-5"/>
                <w:szCs w:val="18"/>
                <w:lang w:val="pt-BR"/>
              </w:rPr>
              <w:t xml:space="preserve"> </w:t>
            </w:r>
            <w:r w:rsidRPr="00F76C0D">
              <w:rPr>
                <w:rFonts w:asciiTheme="majorHAnsi" w:hAnsiTheme="majorHAnsi" w:cs="Times New Roman"/>
                <w:color w:val="404650"/>
                <w:szCs w:val="18"/>
                <w:lang w:val="pt-BR"/>
              </w:rPr>
              <w:t>de Terapia Intensiva (AMIB)/</w:t>
            </w:r>
            <w:r w:rsidRPr="00F76C0D">
              <w:rPr>
                <w:rFonts w:asciiTheme="majorHAnsi" w:hAnsiTheme="majorHAnsi" w:cs="Times New Roman"/>
                <w:color w:val="404650"/>
                <w:spacing w:val="-67"/>
                <w:szCs w:val="18"/>
                <w:lang w:val="pt-BR"/>
              </w:rPr>
              <w:t xml:space="preserve"> </w:t>
            </w:r>
            <w:r w:rsidRPr="00F76C0D">
              <w:rPr>
                <w:rFonts w:asciiTheme="majorHAnsi" w:hAnsiTheme="majorHAnsi" w:cs="Times New Roman"/>
                <w:color w:val="404650"/>
                <w:szCs w:val="18"/>
                <w:lang w:val="pt-BR"/>
              </w:rPr>
              <w:t>Fortaleza</w:t>
            </w:r>
            <w:r w:rsidRPr="00F76C0D">
              <w:rPr>
                <w:rFonts w:asciiTheme="majorHAnsi" w:hAnsiTheme="majorHAnsi" w:cs="Times New Roman"/>
                <w:color w:val="404650"/>
                <w:spacing w:val="-1"/>
                <w:szCs w:val="18"/>
                <w:lang w:val="pt-BR"/>
              </w:rPr>
              <w:t xml:space="preserve"> </w:t>
            </w:r>
            <w:r w:rsidRPr="00F76C0D">
              <w:rPr>
                <w:rFonts w:asciiTheme="majorHAnsi" w:hAnsiTheme="majorHAnsi" w:cs="Times New Roman"/>
                <w:color w:val="404650"/>
                <w:szCs w:val="18"/>
                <w:lang w:val="pt-BR"/>
              </w:rPr>
              <w:t xml:space="preserve">CE. </w:t>
            </w:r>
          </w:p>
          <w:p w:rsidR="007F5D8C" w:rsidRDefault="007F5D8C" w:rsidP="007F5D8C">
            <w:pPr>
              <w:tabs>
                <w:tab w:val="left" w:pos="916"/>
              </w:tabs>
              <w:spacing w:line="276" w:lineRule="auto"/>
              <w:ind w:right="543"/>
              <w:rPr>
                <w:rFonts w:asciiTheme="majorHAnsi" w:hAnsiTheme="majorHAnsi"/>
                <w:szCs w:val="18"/>
                <w:lang w:val="pt-BR"/>
              </w:rPr>
            </w:pPr>
            <w:r w:rsidRPr="00F76C0D">
              <w:rPr>
                <w:rFonts w:asciiTheme="majorHAnsi" w:hAnsiTheme="majorHAnsi" w:cs="Times New Roman"/>
                <w:color w:val="404650"/>
                <w:szCs w:val="18"/>
                <w:lang w:val="pt-BR"/>
              </w:rPr>
              <w:t>-Participante do congresso de Terapia Intensiva Neurológica (COMIN) São Paulo SP</w:t>
            </w:r>
            <w:r w:rsidRPr="00F76C0D">
              <w:rPr>
                <w:rFonts w:asciiTheme="majorHAnsi" w:hAnsiTheme="majorHAnsi" w:cs="Times New Roman"/>
                <w:color w:val="404650"/>
                <w:spacing w:val="-68"/>
                <w:szCs w:val="18"/>
                <w:lang w:val="pt-BR"/>
              </w:rPr>
              <w:t xml:space="preserve"> </w:t>
            </w:r>
            <w:r w:rsidRPr="00F76C0D">
              <w:rPr>
                <w:rFonts w:asciiTheme="majorHAnsi" w:hAnsiTheme="majorHAnsi" w:cs="Times New Roman"/>
                <w:color w:val="404650"/>
                <w:szCs w:val="18"/>
                <w:lang w:val="pt-BR"/>
              </w:rPr>
              <w:t>.</w:t>
            </w:r>
            <w:r w:rsidRPr="00F76C0D">
              <w:rPr>
                <w:rFonts w:asciiTheme="majorHAnsi" w:hAnsiTheme="majorHAnsi" w:cs="Times New Roman"/>
                <w:color w:val="404650"/>
                <w:spacing w:val="-1"/>
                <w:szCs w:val="18"/>
                <w:lang w:val="pt-BR"/>
              </w:rPr>
              <w:t xml:space="preserve"> </w:t>
            </w:r>
            <w:r w:rsidRPr="00F76C0D">
              <w:rPr>
                <w:rFonts w:asciiTheme="majorHAnsi" w:hAnsiTheme="majorHAnsi" w:cs="Times New Roman"/>
                <w:color w:val="404650"/>
                <w:szCs w:val="18"/>
                <w:lang w:val="pt-BR"/>
              </w:rPr>
              <w:t>Junho de 2019.</w:t>
            </w:r>
            <w:r w:rsidRPr="00F76C0D">
              <w:rPr>
                <w:rFonts w:asciiTheme="majorHAnsi" w:hAnsiTheme="majorHAnsi"/>
                <w:szCs w:val="18"/>
                <w:lang w:val="pt-BR"/>
              </w:rPr>
              <w:t xml:space="preserve"> </w:t>
            </w:r>
          </w:p>
          <w:p w:rsidR="007F5D8C" w:rsidRPr="007F5D8C" w:rsidRDefault="007F5D8C" w:rsidP="007F5D8C">
            <w:pPr>
              <w:tabs>
                <w:tab w:val="left" w:pos="481"/>
              </w:tabs>
              <w:spacing w:line="276" w:lineRule="auto"/>
              <w:ind w:right="101"/>
              <w:jc w:val="both"/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</w:pPr>
            <w:r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  <w:t>-</w:t>
            </w:r>
            <w:r w:rsidRPr="007F5D8C"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  <w:t>Pôster</w:t>
            </w:r>
            <w:r w:rsidRPr="007F5D8C">
              <w:rPr>
                <w:rFonts w:asciiTheme="majorHAnsi" w:hAnsiTheme="majorHAnsi" w:cs="Times New Roman"/>
                <w:color w:val="716767" w:themeColor="accent6" w:themeShade="BF"/>
                <w:spacing w:val="38"/>
                <w:szCs w:val="18"/>
                <w:lang w:val="pt-BR"/>
              </w:rPr>
              <w:t xml:space="preserve"> </w:t>
            </w:r>
            <w:r w:rsidRPr="007F5D8C"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  <w:t>apresentado</w:t>
            </w:r>
            <w:r w:rsidRPr="007F5D8C">
              <w:rPr>
                <w:rFonts w:asciiTheme="majorHAnsi" w:hAnsiTheme="majorHAnsi" w:cs="Times New Roman"/>
                <w:color w:val="716767" w:themeColor="accent6" w:themeShade="BF"/>
                <w:spacing w:val="39"/>
                <w:szCs w:val="18"/>
                <w:lang w:val="pt-BR"/>
              </w:rPr>
              <w:t xml:space="preserve"> </w:t>
            </w:r>
            <w:r w:rsidRPr="007F5D8C"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  <w:t>no</w:t>
            </w:r>
            <w:r w:rsidRPr="007F5D8C">
              <w:rPr>
                <w:rFonts w:asciiTheme="majorHAnsi" w:hAnsiTheme="majorHAnsi" w:cs="Times New Roman"/>
                <w:color w:val="716767" w:themeColor="accent6" w:themeShade="BF"/>
                <w:spacing w:val="39"/>
                <w:szCs w:val="18"/>
                <w:lang w:val="pt-BR"/>
              </w:rPr>
              <w:t xml:space="preserve"> </w:t>
            </w:r>
            <w:r w:rsidRPr="007F5D8C"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  <w:t>43°</w:t>
            </w:r>
            <w:r w:rsidRPr="007F5D8C">
              <w:rPr>
                <w:rFonts w:asciiTheme="majorHAnsi" w:hAnsiTheme="majorHAnsi" w:cs="Times New Roman"/>
                <w:color w:val="716767" w:themeColor="accent6" w:themeShade="BF"/>
                <w:spacing w:val="39"/>
                <w:szCs w:val="18"/>
                <w:lang w:val="pt-BR"/>
              </w:rPr>
              <w:t xml:space="preserve"> </w:t>
            </w:r>
            <w:r w:rsidRPr="007F5D8C"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  <w:t>congresso</w:t>
            </w:r>
            <w:r w:rsidRPr="007F5D8C">
              <w:rPr>
                <w:rFonts w:asciiTheme="majorHAnsi" w:hAnsiTheme="majorHAnsi" w:cs="Times New Roman"/>
                <w:color w:val="716767" w:themeColor="accent6" w:themeShade="BF"/>
                <w:spacing w:val="39"/>
                <w:szCs w:val="18"/>
                <w:lang w:val="pt-BR"/>
              </w:rPr>
              <w:t xml:space="preserve"> </w:t>
            </w:r>
            <w:r w:rsidRPr="007F5D8C"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  <w:t>da</w:t>
            </w:r>
            <w:r w:rsidRPr="007F5D8C">
              <w:rPr>
                <w:rFonts w:asciiTheme="majorHAnsi" w:hAnsiTheme="majorHAnsi" w:cs="Times New Roman"/>
                <w:color w:val="716767" w:themeColor="accent6" w:themeShade="BF"/>
                <w:spacing w:val="39"/>
                <w:szCs w:val="18"/>
                <w:lang w:val="pt-BR"/>
              </w:rPr>
              <w:t xml:space="preserve"> </w:t>
            </w:r>
            <w:r w:rsidRPr="007F5D8C"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  <w:t>Sociedade</w:t>
            </w:r>
            <w:r w:rsidRPr="007F5D8C">
              <w:rPr>
                <w:rFonts w:asciiTheme="majorHAnsi" w:hAnsiTheme="majorHAnsi" w:cs="Times New Roman"/>
                <w:color w:val="716767" w:themeColor="accent6" w:themeShade="BF"/>
                <w:spacing w:val="39"/>
                <w:szCs w:val="18"/>
                <w:lang w:val="pt-BR"/>
              </w:rPr>
              <w:t xml:space="preserve"> </w:t>
            </w:r>
            <w:r w:rsidRPr="007F5D8C"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  <w:t>Brasileira</w:t>
            </w:r>
            <w:r w:rsidRPr="007F5D8C">
              <w:rPr>
                <w:rFonts w:asciiTheme="majorHAnsi" w:hAnsiTheme="majorHAnsi" w:cs="Times New Roman"/>
                <w:color w:val="716767" w:themeColor="accent6" w:themeShade="BF"/>
                <w:spacing w:val="38"/>
                <w:szCs w:val="18"/>
                <w:lang w:val="pt-BR"/>
              </w:rPr>
              <w:t xml:space="preserve"> </w:t>
            </w:r>
            <w:r w:rsidRPr="007F5D8C"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  <w:t>de</w:t>
            </w:r>
            <w:r w:rsidRPr="007F5D8C">
              <w:rPr>
                <w:rFonts w:asciiTheme="majorHAnsi" w:hAnsiTheme="majorHAnsi" w:cs="Times New Roman"/>
                <w:color w:val="716767" w:themeColor="accent6" w:themeShade="BF"/>
                <w:spacing w:val="39"/>
                <w:szCs w:val="18"/>
                <w:lang w:val="pt-BR"/>
              </w:rPr>
              <w:t xml:space="preserve"> </w:t>
            </w:r>
            <w:r w:rsidRPr="007F5D8C"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  <w:t>Cirurgia</w:t>
            </w:r>
            <w:r w:rsidRPr="007F5D8C">
              <w:rPr>
                <w:rFonts w:asciiTheme="majorHAnsi" w:hAnsiTheme="majorHAnsi" w:cs="Times New Roman"/>
                <w:color w:val="716767" w:themeColor="accent6" w:themeShade="BF"/>
                <w:spacing w:val="25"/>
                <w:szCs w:val="18"/>
                <w:lang w:val="pt-BR"/>
              </w:rPr>
              <w:t xml:space="preserve"> </w:t>
            </w:r>
            <w:r w:rsidRPr="007F5D8C"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  <w:t>Cardiovascular</w:t>
            </w:r>
            <w:r w:rsidRPr="007F5D8C">
              <w:rPr>
                <w:rFonts w:asciiTheme="majorHAnsi" w:hAnsiTheme="majorHAnsi" w:cs="Times New Roman"/>
                <w:color w:val="716767" w:themeColor="accent6" w:themeShade="BF"/>
                <w:spacing w:val="-68"/>
                <w:szCs w:val="18"/>
                <w:lang w:val="pt-BR"/>
              </w:rPr>
              <w:t xml:space="preserve"> </w:t>
            </w:r>
            <w:r w:rsidRPr="007F5D8C"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  <w:t>realizado</w:t>
            </w:r>
            <w:r w:rsidRPr="007F5D8C">
              <w:rPr>
                <w:rFonts w:asciiTheme="majorHAnsi" w:hAnsiTheme="majorHAnsi" w:cs="Times New Roman"/>
                <w:color w:val="716767" w:themeColor="accent6" w:themeShade="BF"/>
                <w:spacing w:val="-1"/>
                <w:szCs w:val="18"/>
                <w:lang w:val="pt-BR"/>
              </w:rPr>
              <w:t xml:space="preserve"> </w:t>
            </w:r>
            <w:r w:rsidRPr="007F5D8C"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  <w:t>7 a 9</w:t>
            </w:r>
            <w:r w:rsidRPr="007F5D8C">
              <w:rPr>
                <w:rFonts w:asciiTheme="majorHAnsi" w:hAnsiTheme="majorHAnsi" w:cs="Times New Roman"/>
                <w:color w:val="716767" w:themeColor="accent6" w:themeShade="BF"/>
                <w:spacing w:val="-1"/>
                <w:szCs w:val="18"/>
                <w:lang w:val="pt-BR"/>
              </w:rPr>
              <w:t xml:space="preserve"> </w:t>
            </w:r>
            <w:r w:rsidRPr="007F5D8C"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  <w:t>de Abril de 2016/</w:t>
            </w:r>
            <w:r w:rsidRPr="007F5D8C">
              <w:rPr>
                <w:rFonts w:asciiTheme="majorHAnsi" w:hAnsiTheme="majorHAnsi" w:cs="Times New Roman"/>
                <w:color w:val="716767" w:themeColor="accent6" w:themeShade="BF"/>
                <w:spacing w:val="-1"/>
                <w:szCs w:val="18"/>
                <w:lang w:val="pt-BR"/>
              </w:rPr>
              <w:t xml:space="preserve"> </w:t>
            </w:r>
            <w:r w:rsidRPr="007F5D8C"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  <w:t>Fortaleza</w:t>
            </w:r>
            <w:r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  <w:t>.</w:t>
            </w:r>
          </w:p>
          <w:p w:rsidR="007F5D8C" w:rsidRDefault="007F5D8C" w:rsidP="007F5D8C">
            <w:pPr>
              <w:spacing w:line="276" w:lineRule="auto"/>
              <w:jc w:val="both"/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</w:pPr>
            <w:r w:rsidRPr="007F5D8C"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  <w:t>Título: Uso da Ventilação não invasiva na prevenção de intubação o</w:t>
            </w:r>
            <w:r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  <w:t xml:space="preserve">rotraqueal em Unidade </w:t>
            </w:r>
            <w:r w:rsidRPr="007F5D8C"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  <w:t xml:space="preserve">de Terapia Intensiva Coautora </w:t>
            </w:r>
          </w:p>
          <w:p w:rsidR="007F5D8C" w:rsidRDefault="007F5D8C" w:rsidP="007F5D8C">
            <w:pPr>
              <w:spacing w:line="276" w:lineRule="auto"/>
              <w:jc w:val="both"/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</w:pPr>
            <w:r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  <w:t>-</w:t>
            </w:r>
            <w:r w:rsidRPr="007F5D8C"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  <w:t>Pôster apresentado no XIX Congresso Brasileiro de Fisiot</w:t>
            </w:r>
            <w:r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  <w:t>erapia em 2011 Florianópolis.</w:t>
            </w:r>
          </w:p>
          <w:p w:rsidR="007F5D8C" w:rsidRPr="007F5D8C" w:rsidRDefault="007F5D8C" w:rsidP="007F5D8C">
            <w:pPr>
              <w:spacing w:line="276" w:lineRule="auto"/>
              <w:jc w:val="both"/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</w:pPr>
            <w:r w:rsidRPr="007F5D8C"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  <w:t xml:space="preserve">Título: Prática do Auto- Exame das Mamas por Mulheres Universitárias no município de Ribeirão Preto- SP Autora do trabalho </w:t>
            </w:r>
          </w:p>
          <w:p w:rsidR="007F5D8C" w:rsidRDefault="007F5D8C" w:rsidP="007F5D8C">
            <w:pPr>
              <w:spacing w:line="276" w:lineRule="auto"/>
              <w:jc w:val="both"/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</w:pPr>
            <w:r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  <w:t>-</w:t>
            </w:r>
            <w:r w:rsidRPr="007F5D8C"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  <w:t>Pôster apresentado no IV Jornada de Câncer de Mama da Escol</w:t>
            </w:r>
            <w:r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  <w:t xml:space="preserve">a de Enfermagem de </w:t>
            </w:r>
            <w:r w:rsidRPr="007F5D8C"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  <w:t xml:space="preserve">Ribeirão Preto- SP nos </w:t>
            </w:r>
            <w:r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  <w:t>dias 26 e 27 de Agosto de 2011.</w:t>
            </w:r>
          </w:p>
          <w:p w:rsidR="007F5D8C" w:rsidRPr="007F5D8C" w:rsidRDefault="007F5D8C" w:rsidP="007F5D8C">
            <w:pPr>
              <w:spacing w:line="276" w:lineRule="auto"/>
              <w:jc w:val="both"/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</w:pPr>
            <w:r w:rsidRPr="007F5D8C"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  <w:t>Título: Prática do Auto- Exame das Mamas por Mulheres Universitárias no município de  Ribeirão Preto- SP</w:t>
            </w:r>
            <w:r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  <w:t>.</w:t>
            </w:r>
            <w:r w:rsidRPr="007F5D8C"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  <w:t xml:space="preserve"> Autora do trabalho</w:t>
            </w:r>
            <w:r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  <w:t>.</w:t>
            </w:r>
            <w:r w:rsidRPr="007F5D8C"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  <w:t xml:space="preserve"> </w:t>
            </w:r>
          </w:p>
          <w:p w:rsidR="007F5D8C" w:rsidRDefault="007F5D8C" w:rsidP="007F5D8C">
            <w:pPr>
              <w:spacing w:line="276" w:lineRule="auto"/>
              <w:jc w:val="both"/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</w:pPr>
            <w:r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  <w:t>-</w:t>
            </w:r>
            <w:r w:rsidRPr="007F5D8C"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  <w:t>Pôster apresentado no Congresso de iniciação Científica e Pesquisa da Unaerp / Conic realizado dia 12 de Novembro de 2009</w:t>
            </w:r>
            <w:r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  <w:t xml:space="preserve">. </w:t>
            </w:r>
          </w:p>
          <w:p w:rsidR="007F5D8C" w:rsidRPr="007F5D8C" w:rsidRDefault="007F5D8C" w:rsidP="007F5D8C">
            <w:pPr>
              <w:spacing w:line="276" w:lineRule="auto"/>
              <w:jc w:val="both"/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PT"/>
              </w:rPr>
            </w:pPr>
            <w:r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  <w:t xml:space="preserve">Título: </w:t>
            </w:r>
            <w:r w:rsidRPr="007F5D8C"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  <w:t xml:space="preserve">Avaliação do Comprometimento Motor em </w:t>
            </w:r>
            <w:r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  <w:t>Crianças com Paralisia Cerebral.</w:t>
            </w:r>
            <w:r w:rsidRPr="007F5D8C"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  <w:t xml:space="preserve"> Autora de trabalho</w:t>
            </w:r>
            <w:r>
              <w:rPr>
                <w:rFonts w:asciiTheme="majorHAnsi" w:hAnsiTheme="majorHAnsi" w:cs="Times New Roman"/>
                <w:color w:val="716767" w:themeColor="accent6" w:themeShade="BF"/>
                <w:szCs w:val="18"/>
                <w:lang w:val="pt-BR"/>
              </w:rPr>
              <w:t>.</w:t>
            </w:r>
          </w:p>
          <w:p w:rsidR="00FD5CFB" w:rsidRPr="007F5D8C" w:rsidRDefault="00FD5CFB" w:rsidP="00FD5CFB">
            <w:pPr>
              <w:pStyle w:val="BodyText"/>
              <w:spacing w:line="276" w:lineRule="auto"/>
              <w:ind w:left="480"/>
              <w:jc w:val="both"/>
              <w:rPr>
                <w:rFonts w:asciiTheme="majorHAnsi" w:hAnsiTheme="majorHAnsi"/>
                <w:color w:val="716767" w:themeColor="accent6" w:themeShade="BF"/>
                <w:sz w:val="18"/>
                <w:szCs w:val="18"/>
              </w:rPr>
            </w:pPr>
          </w:p>
          <w:p w:rsidR="00FD5CFB" w:rsidRPr="00933652" w:rsidRDefault="00FD5CFB" w:rsidP="00FD5CFB">
            <w:pPr>
              <w:pStyle w:val="BodyText"/>
              <w:spacing w:line="276" w:lineRule="auto"/>
              <w:jc w:val="both"/>
              <w:rPr>
                <w:color w:val="FFFFFF" w:themeColor="background1"/>
              </w:rPr>
            </w:pPr>
          </w:p>
        </w:tc>
      </w:tr>
    </w:tbl>
    <w:p w:rsidR="00BC07F9" w:rsidRPr="00BC07F9" w:rsidRDefault="00BC07F9" w:rsidP="00F76C0D">
      <w:pPr>
        <w:tabs>
          <w:tab w:val="left" w:pos="990"/>
        </w:tabs>
        <w:rPr>
          <w:lang w:val="pt-BR"/>
        </w:rPr>
      </w:pPr>
    </w:p>
    <w:sectPr w:rsidR="00BC07F9" w:rsidRPr="00BC07F9" w:rsidSect="000C45FF">
      <w:head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823" w:rsidRDefault="009F0823" w:rsidP="000C45FF">
      <w:r>
        <w:separator/>
      </w:r>
    </w:p>
  </w:endnote>
  <w:endnote w:type="continuationSeparator" w:id="0">
    <w:p w:rsidR="009F0823" w:rsidRDefault="009F0823" w:rsidP="000C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altName w:val="MS Gothic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823" w:rsidRDefault="009F0823" w:rsidP="000C45FF">
      <w:r>
        <w:separator/>
      </w:r>
    </w:p>
  </w:footnote>
  <w:footnote w:type="continuationSeparator" w:id="0">
    <w:p w:rsidR="009F0823" w:rsidRDefault="009F0823" w:rsidP="000C45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5FF" w:rsidRDefault="000C45FF">
    <w:pPr>
      <w:pStyle w:val="Header"/>
    </w:pPr>
    <w:r>
      <w:rPr>
        <w:noProof/>
        <w:lang w:val="pt-BR" w:eastAsia="pt-BR"/>
      </w:rPr>
      <w:drawing>
        <wp:anchor distT="0" distB="0" distL="114300" distR="114300" simplePos="0" relativeHeight="251658240" behindDoc="1" locked="0" layoutInCell="1" allowOverlap="1" wp14:anchorId="4D6F4968" wp14:editId="13F63768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260336" cy="9628632"/>
          <wp:effectExtent l="0" t="0" r="0" b="0"/>
          <wp:wrapNone/>
          <wp:docPr id="3" name="Graphic 3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0336" cy="96286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7202C"/>
    <w:multiLevelType w:val="hybridMultilevel"/>
    <w:tmpl w:val="DDA8170E"/>
    <w:lvl w:ilvl="0" w:tplc="B1268070">
      <w:numFmt w:val="bullet"/>
      <w:lvlText w:val="•"/>
      <w:lvlJc w:val="left"/>
      <w:pPr>
        <w:ind w:left="194" w:hanging="321"/>
      </w:pPr>
      <w:rPr>
        <w:rFonts w:ascii="Verdana" w:eastAsia="Verdana" w:hAnsi="Verdana" w:cs="Verdana" w:hint="default"/>
        <w:color w:val="404650"/>
        <w:w w:val="100"/>
        <w:sz w:val="20"/>
        <w:szCs w:val="20"/>
        <w:lang w:val="pt-PT" w:eastAsia="en-US" w:bidi="ar-SA"/>
      </w:rPr>
    </w:lvl>
    <w:lvl w:ilvl="1" w:tplc="CF7A247E">
      <w:numFmt w:val="bullet"/>
      <w:lvlText w:val="•"/>
      <w:lvlJc w:val="left"/>
      <w:pPr>
        <w:ind w:left="1174" w:hanging="321"/>
      </w:pPr>
      <w:rPr>
        <w:lang w:val="pt-PT" w:eastAsia="en-US" w:bidi="ar-SA"/>
      </w:rPr>
    </w:lvl>
    <w:lvl w:ilvl="2" w:tplc="612AECB2">
      <w:numFmt w:val="bullet"/>
      <w:lvlText w:val="•"/>
      <w:lvlJc w:val="left"/>
      <w:pPr>
        <w:ind w:left="2148" w:hanging="321"/>
      </w:pPr>
      <w:rPr>
        <w:lang w:val="pt-PT" w:eastAsia="en-US" w:bidi="ar-SA"/>
      </w:rPr>
    </w:lvl>
    <w:lvl w:ilvl="3" w:tplc="EFCE3776">
      <w:numFmt w:val="bullet"/>
      <w:lvlText w:val="•"/>
      <w:lvlJc w:val="left"/>
      <w:pPr>
        <w:ind w:left="3122" w:hanging="321"/>
      </w:pPr>
      <w:rPr>
        <w:lang w:val="pt-PT" w:eastAsia="en-US" w:bidi="ar-SA"/>
      </w:rPr>
    </w:lvl>
    <w:lvl w:ilvl="4" w:tplc="F8E070F6">
      <w:numFmt w:val="bullet"/>
      <w:lvlText w:val="•"/>
      <w:lvlJc w:val="left"/>
      <w:pPr>
        <w:ind w:left="4096" w:hanging="321"/>
      </w:pPr>
      <w:rPr>
        <w:lang w:val="pt-PT" w:eastAsia="en-US" w:bidi="ar-SA"/>
      </w:rPr>
    </w:lvl>
    <w:lvl w:ilvl="5" w:tplc="19289C22">
      <w:numFmt w:val="bullet"/>
      <w:lvlText w:val="•"/>
      <w:lvlJc w:val="left"/>
      <w:pPr>
        <w:ind w:left="5070" w:hanging="321"/>
      </w:pPr>
      <w:rPr>
        <w:lang w:val="pt-PT" w:eastAsia="en-US" w:bidi="ar-SA"/>
      </w:rPr>
    </w:lvl>
    <w:lvl w:ilvl="6" w:tplc="4A424394">
      <w:numFmt w:val="bullet"/>
      <w:lvlText w:val="•"/>
      <w:lvlJc w:val="left"/>
      <w:pPr>
        <w:ind w:left="6044" w:hanging="321"/>
      </w:pPr>
      <w:rPr>
        <w:lang w:val="pt-PT" w:eastAsia="en-US" w:bidi="ar-SA"/>
      </w:rPr>
    </w:lvl>
    <w:lvl w:ilvl="7" w:tplc="F18060D0">
      <w:numFmt w:val="bullet"/>
      <w:lvlText w:val="•"/>
      <w:lvlJc w:val="left"/>
      <w:pPr>
        <w:ind w:left="7018" w:hanging="321"/>
      </w:pPr>
      <w:rPr>
        <w:lang w:val="pt-PT" w:eastAsia="en-US" w:bidi="ar-SA"/>
      </w:rPr>
    </w:lvl>
    <w:lvl w:ilvl="8" w:tplc="7958A360">
      <w:numFmt w:val="bullet"/>
      <w:lvlText w:val="•"/>
      <w:lvlJc w:val="left"/>
      <w:pPr>
        <w:ind w:left="7992" w:hanging="321"/>
      </w:pPr>
      <w:rPr>
        <w:lang w:val="pt-PT" w:eastAsia="en-US" w:bidi="ar-SA"/>
      </w:rPr>
    </w:lvl>
  </w:abstractNum>
  <w:abstractNum w:abstractNumId="1">
    <w:nsid w:val="075A3F22"/>
    <w:multiLevelType w:val="hybridMultilevel"/>
    <w:tmpl w:val="BAC48A1C"/>
    <w:lvl w:ilvl="0" w:tplc="092E9FCE">
      <w:numFmt w:val="bullet"/>
      <w:lvlText w:val="●"/>
      <w:lvlJc w:val="left"/>
      <w:pPr>
        <w:ind w:left="915" w:hanging="361"/>
      </w:pPr>
      <w:rPr>
        <w:rFonts w:ascii="Microsoft Sans Serif" w:eastAsia="Microsoft Sans Serif" w:hAnsi="Microsoft Sans Serif" w:cs="Microsoft Sans Serif" w:hint="default"/>
        <w:color w:val="404650"/>
        <w:w w:val="100"/>
        <w:sz w:val="20"/>
        <w:szCs w:val="20"/>
        <w:lang w:val="pt-PT" w:eastAsia="en-US" w:bidi="ar-SA"/>
      </w:rPr>
    </w:lvl>
    <w:lvl w:ilvl="1" w:tplc="49CC6424">
      <w:numFmt w:val="bullet"/>
      <w:lvlText w:val="•"/>
      <w:lvlJc w:val="left"/>
      <w:pPr>
        <w:ind w:left="194" w:hanging="411"/>
      </w:pPr>
      <w:rPr>
        <w:rFonts w:ascii="Verdana" w:eastAsia="Verdana" w:hAnsi="Verdana" w:cs="Verdana" w:hint="default"/>
        <w:color w:val="404650"/>
        <w:w w:val="100"/>
        <w:sz w:val="20"/>
        <w:szCs w:val="20"/>
        <w:lang w:val="pt-PT" w:eastAsia="en-US" w:bidi="ar-SA"/>
      </w:rPr>
    </w:lvl>
    <w:lvl w:ilvl="2" w:tplc="1108CA2C">
      <w:numFmt w:val="bullet"/>
      <w:lvlText w:val="•"/>
      <w:lvlJc w:val="left"/>
      <w:pPr>
        <w:ind w:left="1922" w:hanging="411"/>
      </w:pPr>
      <w:rPr>
        <w:lang w:val="pt-PT" w:eastAsia="en-US" w:bidi="ar-SA"/>
      </w:rPr>
    </w:lvl>
    <w:lvl w:ilvl="3" w:tplc="9F725C26">
      <w:numFmt w:val="bullet"/>
      <w:lvlText w:val="•"/>
      <w:lvlJc w:val="left"/>
      <w:pPr>
        <w:ind w:left="2924" w:hanging="411"/>
      </w:pPr>
      <w:rPr>
        <w:lang w:val="pt-PT" w:eastAsia="en-US" w:bidi="ar-SA"/>
      </w:rPr>
    </w:lvl>
    <w:lvl w:ilvl="4" w:tplc="A2DC4146">
      <w:numFmt w:val="bullet"/>
      <w:lvlText w:val="•"/>
      <w:lvlJc w:val="left"/>
      <w:pPr>
        <w:ind w:left="3926" w:hanging="411"/>
      </w:pPr>
      <w:rPr>
        <w:lang w:val="pt-PT" w:eastAsia="en-US" w:bidi="ar-SA"/>
      </w:rPr>
    </w:lvl>
    <w:lvl w:ilvl="5" w:tplc="83A4C024">
      <w:numFmt w:val="bullet"/>
      <w:lvlText w:val="•"/>
      <w:lvlJc w:val="left"/>
      <w:pPr>
        <w:ind w:left="4928" w:hanging="411"/>
      </w:pPr>
      <w:rPr>
        <w:lang w:val="pt-PT" w:eastAsia="en-US" w:bidi="ar-SA"/>
      </w:rPr>
    </w:lvl>
    <w:lvl w:ilvl="6" w:tplc="A8323498">
      <w:numFmt w:val="bullet"/>
      <w:lvlText w:val="•"/>
      <w:lvlJc w:val="left"/>
      <w:pPr>
        <w:ind w:left="5931" w:hanging="411"/>
      </w:pPr>
      <w:rPr>
        <w:lang w:val="pt-PT" w:eastAsia="en-US" w:bidi="ar-SA"/>
      </w:rPr>
    </w:lvl>
    <w:lvl w:ilvl="7" w:tplc="1E3EA6DE">
      <w:numFmt w:val="bullet"/>
      <w:lvlText w:val="•"/>
      <w:lvlJc w:val="left"/>
      <w:pPr>
        <w:ind w:left="6933" w:hanging="411"/>
      </w:pPr>
      <w:rPr>
        <w:lang w:val="pt-PT" w:eastAsia="en-US" w:bidi="ar-SA"/>
      </w:rPr>
    </w:lvl>
    <w:lvl w:ilvl="8" w:tplc="30CA14C0">
      <w:numFmt w:val="bullet"/>
      <w:lvlText w:val="•"/>
      <w:lvlJc w:val="left"/>
      <w:pPr>
        <w:ind w:left="7935" w:hanging="411"/>
      </w:pPr>
      <w:rPr>
        <w:lang w:val="pt-PT" w:eastAsia="en-US" w:bidi="ar-SA"/>
      </w:rPr>
    </w:lvl>
  </w:abstractNum>
  <w:abstractNum w:abstractNumId="2">
    <w:nsid w:val="0F5E3CA2"/>
    <w:multiLevelType w:val="hybridMultilevel"/>
    <w:tmpl w:val="5D1EAB94"/>
    <w:lvl w:ilvl="0" w:tplc="D9DC7232">
      <w:numFmt w:val="bullet"/>
      <w:lvlText w:val="●"/>
      <w:lvlJc w:val="left"/>
      <w:pPr>
        <w:ind w:left="763" w:hanging="286"/>
      </w:pPr>
      <w:rPr>
        <w:rFonts w:ascii="Microsoft Sans Serif" w:eastAsia="Microsoft Sans Serif" w:hAnsi="Microsoft Sans Serif" w:cs="Microsoft Sans Serif" w:hint="default"/>
        <w:b/>
        <w:color w:val="404650"/>
        <w:w w:val="100"/>
        <w:sz w:val="20"/>
        <w:szCs w:val="20"/>
        <w:lang w:val="pt-PT" w:eastAsia="en-US" w:bidi="ar-SA"/>
      </w:rPr>
    </w:lvl>
    <w:lvl w:ilvl="1" w:tplc="CC7A0242">
      <w:numFmt w:val="bullet"/>
      <w:lvlText w:val="●"/>
      <w:lvlJc w:val="left"/>
      <w:pPr>
        <w:ind w:left="1198" w:hanging="361"/>
      </w:pPr>
      <w:rPr>
        <w:rFonts w:ascii="Microsoft Sans Serif" w:eastAsia="Microsoft Sans Serif" w:hAnsi="Microsoft Sans Serif" w:cs="Microsoft Sans Serif" w:hint="default"/>
        <w:color w:val="404650"/>
        <w:w w:val="100"/>
        <w:sz w:val="20"/>
        <w:szCs w:val="20"/>
        <w:lang w:val="pt-PT" w:eastAsia="en-US" w:bidi="ar-SA"/>
      </w:rPr>
    </w:lvl>
    <w:lvl w:ilvl="2" w:tplc="DC0C7328">
      <w:numFmt w:val="bullet"/>
      <w:lvlText w:val="•"/>
      <w:lvlJc w:val="left"/>
      <w:pPr>
        <w:ind w:left="2205" w:hanging="361"/>
      </w:pPr>
      <w:rPr>
        <w:lang w:val="pt-PT" w:eastAsia="en-US" w:bidi="ar-SA"/>
      </w:rPr>
    </w:lvl>
    <w:lvl w:ilvl="3" w:tplc="5A920212">
      <w:numFmt w:val="bullet"/>
      <w:lvlText w:val="•"/>
      <w:lvlJc w:val="left"/>
      <w:pPr>
        <w:ind w:left="3207" w:hanging="361"/>
      </w:pPr>
      <w:rPr>
        <w:lang w:val="pt-PT" w:eastAsia="en-US" w:bidi="ar-SA"/>
      </w:rPr>
    </w:lvl>
    <w:lvl w:ilvl="4" w:tplc="CBD678A0">
      <w:numFmt w:val="bullet"/>
      <w:lvlText w:val="•"/>
      <w:lvlJc w:val="left"/>
      <w:pPr>
        <w:ind w:left="4209" w:hanging="361"/>
      </w:pPr>
      <w:rPr>
        <w:lang w:val="pt-PT" w:eastAsia="en-US" w:bidi="ar-SA"/>
      </w:rPr>
    </w:lvl>
    <w:lvl w:ilvl="5" w:tplc="1EEA3B70">
      <w:numFmt w:val="bullet"/>
      <w:lvlText w:val="•"/>
      <w:lvlJc w:val="left"/>
      <w:pPr>
        <w:ind w:left="5211" w:hanging="361"/>
      </w:pPr>
      <w:rPr>
        <w:lang w:val="pt-PT" w:eastAsia="en-US" w:bidi="ar-SA"/>
      </w:rPr>
    </w:lvl>
    <w:lvl w:ilvl="6" w:tplc="95CAFB6C">
      <w:numFmt w:val="bullet"/>
      <w:lvlText w:val="•"/>
      <w:lvlJc w:val="left"/>
      <w:pPr>
        <w:ind w:left="6214" w:hanging="361"/>
      </w:pPr>
      <w:rPr>
        <w:lang w:val="pt-PT" w:eastAsia="en-US" w:bidi="ar-SA"/>
      </w:rPr>
    </w:lvl>
    <w:lvl w:ilvl="7" w:tplc="E1842134">
      <w:numFmt w:val="bullet"/>
      <w:lvlText w:val="•"/>
      <w:lvlJc w:val="left"/>
      <w:pPr>
        <w:ind w:left="7216" w:hanging="361"/>
      </w:pPr>
      <w:rPr>
        <w:lang w:val="pt-PT" w:eastAsia="en-US" w:bidi="ar-SA"/>
      </w:rPr>
    </w:lvl>
    <w:lvl w:ilvl="8" w:tplc="2AA8DC54">
      <w:numFmt w:val="bullet"/>
      <w:lvlText w:val="•"/>
      <w:lvlJc w:val="left"/>
      <w:pPr>
        <w:ind w:left="8218" w:hanging="361"/>
      </w:pPr>
      <w:rPr>
        <w:lang w:val="pt-PT" w:eastAsia="en-US" w:bidi="ar-SA"/>
      </w:rPr>
    </w:lvl>
  </w:abstractNum>
  <w:abstractNum w:abstractNumId="3">
    <w:nsid w:val="237F7BDE"/>
    <w:multiLevelType w:val="hybridMultilevel"/>
    <w:tmpl w:val="D682B504"/>
    <w:lvl w:ilvl="0" w:tplc="092E9FCE">
      <w:numFmt w:val="bullet"/>
      <w:lvlText w:val="●"/>
      <w:lvlJc w:val="left"/>
      <w:pPr>
        <w:ind w:left="878" w:hanging="361"/>
      </w:pPr>
      <w:rPr>
        <w:rFonts w:ascii="Microsoft Sans Serif" w:eastAsia="Microsoft Sans Serif" w:hAnsi="Microsoft Sans Serif" w:cs="Microsoft Sans Serif" w:hint="default"/>
        <w:b/>
        <w:bCs/>
        <w:color w:val="404650"/>
        <w:w w:val="100"/>
        <w:sz w:val="20"/>
        <w:szCs w:val="20"/>
        <w:lang w:val="pt-PT" w:eastAsia="en-US" w:bidi="ar-SA"/>
      </w:rPr>
    </w:lvl>
    <w:lvl w:ilvl="1" w:tplc="1BF86D2E">
      <w:numFmt w:val="bullet"/>
      <w:lvlText w:val="•"/>
      <w:lvlJc w:val="left"/>
      <w:pPr>
        <w:ind w:left="1786" w:hanging="361"/>
      </w:pPr>
      <w:rPr>
        <w:lang w:val="pt-PT" w:eastAsia="en-US" w:bidi="ar-SA"/>
      </w:rPr>
    </w:lvl>
    <w:lvl w:ilvl="2" w:tplc="F76EE392">
      <w:numFmt w:val="bullet"/>
      <w:lvlText w:val="•"/>
      <w:lvlJc w:val="left"/>
      <w:pPr>
        <w:ind w:left="2692" w:hanging="361"/>
      </w:pPr>
      <w:rPr>
        <w:lang w:val="pt-PT" w:eastAsia="en-US" w:bidi="ar-SA"/>
      </w:rPr>
    </w:lvl>
    <w:lvl w:ilvl="3" w:tplc="078A964C">
      <w:numFmt w:val="bullet"/>
      <w:lvlText w:val="•"/>
      <w:lvlJc w:val="left"/>
      <w:pPr>
        <w:ind w:left="3598" w:hanging="361"/>
      </w:pPr>
      <w:rPr>
        <w:lang w:val="pt-PT" w:eastAsia="en-US" w:bidi="ar-SA"/>
      </w:rPr>
    </w:lvl>
    <w:lvl w:ilvl="4" w:tplc="7714A934">
      <w:numFmt w:val="bullet"/>
      <w:lvlText w:val="•"/>
      <w:lvlJc w:val="left"/>
      <w:pPr>
        <w:ind w:left="4504" w:hanging="361"/>
      </w:pPr>
      <w:rPr>
        <w:lang w:val="pt-PT" w:eastAsia="en-US" w:bidi="ar-SA"/>
      </w:rPr>
    </w:lvl>
    <w:lvl w:ilvl="5" w:tplc="B18261EA">
      <w:numFmt w:val="bullet"/>
      <w:lvlText w:val="•"/>
      <w:lvlJc w:val="left"/>
      <w:pPr>
        <w:ind w:left="5410" w:hanging="361"/>
      </w:pPr>
      <w:rPr>
        <w:lang w:val="pt-PT" w:eastAsia="en-US" w:bidi="ar-SA"/>
      </w:rPr>
    </w:lvl>
    <w:lvl w:ilvl="6" w:tplc="AC86222E">
      <w:numFmt w:val="bullet"/>
      <w:lvlText w:val="•"/>
      <w:lvlJc w:val="left"/>
      <w:pPr>
        <w:ind w:left="6316" w:hanging="361"/>
      </w:pPr>
      <w:rPr>
        <w:lang w:val="pt-PT" w:eastAsia="en-US" w:bidi="ar-SA"/>
      </w:rPr>
    </w:lvl>
    <w:lvl w:ilvl="7" w:tplc="90465610">
      <w:numFmt w:val="bullet"/>
      <w:lvlText w:val="•"/>
      <w:lvlJc w:val="left"/>
      <w:pPr>
        <w:ind w:left="7222" w:hanging="361"/>
      </w:pPr>
      <w:rPr>
        <w:lang w:val="pt-PT" w:eastAsia="en-US" w:bidi="ar-SA"/>
      </w:rPr>
    </w:lvl>
    <w:lvl w:ilvl="8" w:tplc="2738FBDA">
      <w:numFmt w:val="bullet"/>
      <w:lvlText w:val="•"/>
      <w:lvlJc w:val="left"/>
      <w:pPr>
        <w:ind w:left="8128" w:hanging="361"/>
      </w:pPr>
      <w:rPr>
        <w:lang w:val="pt-PT" w:eastAsia="en-US" w:bidi="ar-SA"/>
      </w:rPr>
    </w:lvl>
  </w:abstractNum>
  <w:abstractNum w:abstractNumId="4">
    <w:nsid w:val="433A4E36"/>
    <w:multiLevelType w:val="hybridMultilevel"/>
    <w:tmpl w:val="78A27B58"/>
    <w:lvl w:ilvl="0" w:tplc="7AAC82F4">
      <w:numFmt w:val="bullet"/>
      <w:lvlText w:val="•"/>
      <w:lvlJc w:val="left"/>
      <w:pPr>
        <w:ind w:left="194" w:hanging="321"/>
      </w:pPr>
      <w:rPr>
        <w:rFonts w:ascii="Verdana" w:eastAsia="Verdana" w:hAnsi="Verdana" w:cs="Verdana" w:hint="default"/>
        <w:color w:val="404650"/>
        <w:w w:val="100"/>
        <w:sz w:val="20"/>
        <w:szCs w:val="20"/>
        <w:lang w:val="pt-PT" w:eastAsia="en-US" w:bidi="ar-SA"/>
      </w:rPr>
    </w:lvl>
    <w:lvl w:ilvl="1" w:tplc="3990CB34">
      <w:numFmt w:val="bullet"/>
      <w:lvlText w:val="•"/>
      <w:lvlJc w:val="left"/>
      <w:pPr>
        <w:ind w:left="1174" w:hanging="321"/>
      </w:pPr>
      <w:rPr>
        <w:lang w:val="pt-PT" w:eastAsia="en-US" w:bidi="ar-SA"/>
      </w:rPr>
    </w:lvl>
    <w:lvl w:ilvl="2" w:tplc="2902BDBC">
      <w:numFmt w:val="bullet"/>
      <w:lvlText w:val="•"/>
      <w:lvlJc w:val="left"/>
      <w:pPr>
        <w:ind w:left="2148" w:hanging="321"/>
      </w:pPr>
      <w:rPr>
        <w:lang w:val="pt-PT" w:eastAsia="en-US" w:bidi="ar-SA"/>
      </w:rPr>
    </w:lvl>
    <w:lvl w:ilvl="3" w:tplc="69789FBC">
      <w:numFmt w:val="bullet"/>
      <w:lvlText w:val="•"/>
      <w:lvlJc w:val="left"/>
      <w:pPr>
        <w:ind w:left="3122" w:hanging="321"/>
      </w:pPr>
      <w:rPr>
        <w:lang w:val="pt-PT" w:eastAsia="en-US" w:bidi="ar-SA"/>
      </w:rPr>
    </w:lvl>
    <w:lvl w:ilvl="4" w:tplc="8FA8ADC2">
      <w:numFmt w:val="bullet"/>
      <w:lvlText w:val="•"/>
      <w:lvlJc w:val="left"/>
      <w:pPr>
        <w:ind w:left="4096" w:hanging="321"/>
      </w:pPr>
      <w:rPr>
        <w:lang w:val="pt-PT" w:eastAsia="en-US" w:bidi="ar-SA"/>
      </w:rPr>
    </w:lvl>
    <w:lvl w:ilvl="5" w:tplc="81CE2676">
      <w:numFmt w:val="bullet"/>
      <w:lvlText w:val="•"/>
      <w:lvlJc w:val="left"/>
      <w:pPr>
        <w:ind w:left="5070" w:hanging="321"/>
      </w:pPr>
      <w:rPr>
        <w:lang w:val="pt-PT" w:eastAsia="en-US" w:bidi="ar-SA"/>
      </w:rPr>
    </w:lvl>
    <w:lvl w:ilvl="6" w:tplc="FD86BF54">
      <w:numFmt w:val="bullet"/>
      <w:lvlText w:val="•"/>
      <w:lvlJc w:val="left"/>
      <w:pPr>
        <w:ind w:left="6044" w:hanging="321"/>
      </w:pPr>
      <w:rPr>
        <w:lang w:val="pt-PT" w:eastAsia="en-US" w:bidi="ar-SA"/>
      </w:rPr>
    </w:lvl>
    <w:lvl w:ilvl="7" w:tplc="B022B10A">
      <w:numFmt w:val="bullet"/>
      <w:lvlText w:val="•"/>
      <w:lvlJc w:val="left"/>
      <w:pPr>
        <w:ind w:left="7018" w:hanging="321"/>
      </w:pPr>
      <w:rPr>
        <w:lang w:val="pt-PT" w:eastAsia="en-US" w:bidi="ar-SA"/>
      </w:rPr>
    </w:lvl>
    <w:lvl w:ilvl="8" w:tplc="6F126BC6">
      <w:numFmt w:val="bullet"/>
      <w:lvlText w:val="•"/>
      <w:lvlJc w:val="left"/>
      <w:pPr>
        <w:ind w:left="7992" w:hanging="321"/>
      </w:pPr>
      <w:rPr>
        <w:lang w:val="pt-PT" w:eastAsia="en-US" w:bidi="ar-SA"/>
      </w:rPr>
    </w:lvl>
  </w:abstractNum>
  <w:abstractNum w:abstractNumId="5">
    <w:nsid w:val="58DD4E4B"/>
    <w:multiLevelType w:val="multilevel"/>
    <w:tmpl w:val="AB707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4127E6"/>
    <w:multiLevelType w:val="hybridMultilevel"/>
    <w:tmpl w:val="0B68DF70"/>
    <w:lvl w:ilvl="0" w:tplc="04160001">
      <w:start w:val="1"/>
      <w:numFmt w:val="bullet"/>
      <w:lvlText w:val=""/>
      <w:lvlJc w:val="left"/>
      <w:pPr>
        <w:ind w:left="913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7">
    <w:nsid w:val="5E2F6CF8"/>
    <w:multiLevelType w:val="hybridMultilevel"/>
    <w:tmpl w:val="62663E24"/>
    <w:lvl w:ilvl="0" w:tplc="092E9FCE">
      <w:numFmt w:val="bullet"/>
      <w:lvlText w:val="●"/>
      <w:lvlJc w:val="left"/>
      <w:pPr>
        <w:ind w:left="1391" w:hanging="361"/>
      </w:pPr>
      <w:rPr>
        <w:rFonts w:ascii="Microsoft Sans Serif" w:eastAsia="Microsoft Sans Serif" w:hAnsi="Microsoft Sans Serif" w:cs="Microsoft Sans Serif" w:hint="default"/>
        <w:color w:val="404650"/>
        <w:w w:val="100"/>
        <w:sz w:val="20"/>
        <w:szCs w:val="20"/>
        <w:lang w:val="pt-PT" w:eastAsia="en-US" w:bidi="ar-SA"/>
      </w:rPr>
    </w:lvl>
    <w:lvl w:ilvl="1" w:tplc="04160003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isplayBackgroundShap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75A"/>
    <w:rsid w:val="00036450"/>
    <w:rsid w:val="00094499"/>
    <w:rsid w:val="000C45FF"/>
    <w:rsid w:val="000C7DFF"/>
    <w:rsid w:val="000E3FD1"/>
    <w:rsid w:val="00112054"/>
    <w:rsid w:val="001525E1"/>
    <w:rsid w:val="00173429"/>
    <w:rsid w:val="00180329"/>
    <w:rsid w:val="0019001F"/>
    <w:rsid w:val="001A74A5"/>
    <w:rsid w:val="001B2ABD"/>
    <w:rsid w:val="001E0391"/>
    <w:rsid w:val="001E1759"/>
    <w:rsid w:val="001F1ECC"/>
    <w:rsid w:val="00231E60"/>
    <w:rsid w:val="002400EB"/>
    <w:rsid w:val="00256CF7"/>
    <w:rsid w:val="00281FD5"/>
    <w:rsid w:val="0030481B"/>
    <w:rsid w:val="003156FC"/>
    <w:rsid w:val="003254B5"/>
    <w:rsid w:val="0037121F"/>
    <w:rsid w:val="00382BB4"/>
    <w:rsid w:val="003A6B7D"/>
    <w:rsid w:val="003B06CA"/>
    <w:rsid w:val="003E065B"/>
    <w:rsid w:val="004071FC"/>
    <w:rsid w:val="00445947"/>
    <w:rsid w:val="0045554B"/>
    <w:rsid w:val="004813B3"/>
    <w:rsid w:val="00496591"/>
    <w:rsid w:val="004C63E4"/>
    <w:rsid w:val="004D3011"/>
    <w:rsid w:val="005262AC"/>
    <w:rsid w:val="00555515"/>
    <w:rsid w:val="005C7E6F"/>
    <w:rsid w:val="005E39D5"/>
    <w:rsid w:val="00600670"/>
    <w:rsid w:val="0062123A"/>
    <w:rsid w:val="0064480D"/>
    <w:rsid w:val="00646E75"/>
    <w:rsid w:val="006771D0"/>
    <w:rsid w:val="00681123"/>
    <w:rsid w:val="006E20A2"/>
    <w:rsid w:val="007006C6"/>
    <w:rsid w:val="00715FCB"/>
    <w:rsid w:val="00743101"/>
    <w:rsid w:val="00745463"/>
    <w:rsid w:val="007775E1"/>
    <w:rsid w:val="007867A0"/>
    <w:rsid w:val="007927F5"/>
    <w:rsid w:val="007F5D8C"/>
    <w:rsid w:val="00802CA0"/>
    <w:rsid w:val="0088285A"/>
    <w:rsid w:val="009260CD"/>
    <w:rsid w:val="00933652"/>
    <w:rsid w:val="00952C25"/>
    <w:rsid w:val="009D4D79"/>
    <w:rsid w:val="009D7FEF"/>
    <w:rsid w:val="009F0823"/>
    <w:rsid w:val="00A2118D"/>
    <w:rsid w:val="00AD76E2"/>
    <w:rsid w:val="00B20152"/>
    <w:rsid w:val="00B359E4"/>
    <w:rsid w:val="00B57D98"/>
    <w:rsid w:val="00B70850"/>
    <w:rsid w:val="00BC07F9"/>
    <w:rsid w:val="00C066B6"/>
    <w:rsid w:val="00C37BA1"/>
    <w:rsid w:val="00C4674C"/>
    <w:rsid w:val="00C506CF"/>
    <w:rsid w:val="00C72BED"/>
    <w:rsid w:val="00C9578B"/>
    <w:rsid w:val="00CB0055"/>
    <w:rsid w:val="00CB6F66"/>
    <w:rsid w:val="00D2522B"/>
    <w:rsid w:val="00D422DE"/>
    <w:rsid w:val="00D4775A"/>
    <w:rsid w:val="00D5459D"/>
    <w:rsid w:val="00DA1F4D"/>
    <w:rsid w:val="00DD172A"/>
    <w:rsid w:val="00E25A26"/>
    <w:rsid w:val="00E4381A"/>
    <w:rsid w:val="00E55D74"/>
    <w:rsid w:val="00ED1BC3"/>
    <w:rsid w:val="00EF4AE9"/>
    <w:rsid w:val="00F17BCC"/>
    <w:rsid w:val="00F60274"/>
    <w:rsid w:val="00F72DCD"/>
    <w:rsid w:val="00F76C0D"/>
    <w:rsid w:val="00F77FB9"/>
    <w:rsid w:val="00FB068F"/>
    <w:rsid w:val="00FD5CFB"/>
    <w:rsid w:val="00FE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1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9E4"/>
    <w:rPr>
      <w:sz w:val="18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76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4D3011"/>
    <w:pPr>
      <w:keepNext/>
      <w:keepLines/>
      <w:pBdr>
        <w:bottom w:val="single" w:sz="8" w:space="1" w:color="94B6D2" w:themeColor="accent1"/>
      </w:pBdr>
      <w:spacing w:before="240" w:after="120"/>
      <w:outlineLvl w:val="1"/>
    </w:pPr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459D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caps/>
      <w:color w:val="548AB7" w:themeColor="accent1" w:themeShade="BF"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B359E4"/>
    <w:pPr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D3011"/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B2ABD"/>
    <w:rPr>
      <w:caps/>
      <w:color w:val="000000" w:themeColor="text1"/>
      <w:sz w:val="96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1B2ABD"/>
    <w:rPr>
      <w:caps/>
      <w:color w:val="000000" w:themeColor="text1"/>
      <w:sz w:val="96"/>
      <w:szCs w:val="76"/>
    </w:rPr>
  </w:style>
  <w:style w:type="character" w:styleId="Emphasis">
    <w:name w:val="Emphasis"/>
    <w:basedOn w:val="DefaultParagraphFont"/>
    <w:uiPriority w:val="11"/>
    <w:semiHidden/>
    <w:qFormat/>
    <w:rsid w:val="00E25A26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AD76E2"/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Date">
    <w:name w:val="Date"/>
    <w:basedOn w:val="Normal"/>
    <w:next w:val="Normal"/>
    <w:link w:val="DateChar"/>
    <w:uiPriority w:val="99"/>
    <w:rsid w:val="00036450"/>
  </w:style>
  <w:style w:type="character" w:customStyle="1" w:styleId="DateChar">
    <w:name w:val="Date Char"/>
    <w:basedOn w:val="DefaultParagraphFont"/>
    <w:link w:val="Date"/>
    <w:uiPriority w:val="99"/>
    <w:rsid w:val="00036450"/>
    <w:rPr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281FD5"/>
    <w:rPr>
      <w:color w:val="B85A22" w:themeColor="accent2" w:themeShade="B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4813B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45FF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45FF"/>
    <w:rPr>
      <w:sz w:val="22"/>
      <w:szCs w:val="22"/>
    </w:rPr>
  </w:style>
  <w:style w:type="table" w:styleId="TableGrid">
    <w:name w:val="Table Grid"/>
    <w:basedOn w:val="TableNormal"/>
    <w:uiPriority w:val="39"/>
    <w:rsid w:val="001B2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B2ABD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SubtitleChar">
    <w:name w:val="Subtitle Char"/>
    <w:basedOn w:val="DefaultParagraphFont"/>
    <w:link w:val="Subtitle"/>
    <w:uiPriority w:val="11"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Heading3Char">
    <w:name w:val="Heading 3 Char"/>
    <w:basedOn w:val="DefaultParagraphFont"/>
    <w:link w:val="Heading3"/>
    <w:uiPriority w:val="9"/>
    <w:rsid w:val="00D5459D"/>
    <w:rPr>
      <w:rFonts w:asciiTheme="majorHAnsi" w:eastAsiaTheme="majorEastAsia" w:hAnsiTheme="majorHAnsi" w:cstheme="majorBidi"/>
      <w:b/>
      <w:caps/>
      <w:color w:val="548AB7" w:themeColor="accent1" w:themeShade="BF"/>
      <w:sz w:val="22"/>
    </w:rPr>
  </w:style>
  <w:style w:type="character" w:customStyle="1" w:styleId="Heading4Char">
    <w:name w:val="Heading 4 Char"/>
    <w:basedOn w:val="DefaultParagraphFont"/>
    <w:link w:val="Heading4"/>
    <w:uiPriority w:val="9"/>
    <w:rsid w:val="00B359E4"/>
    <w:rPr>
      <w:b/>
      <w:sz w:val="18"/>
      <w:szCs w:val="22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3E065B"/>
    <w:pPr>
      <w:widowControl w:val="0"/>
      <w:autoSpaceDE w:val="0"/>
      <w:autoSpaceDN w:val="0"/>
    </w:pPr>
    <w:rPr>
      <w:rFonts w:ascii="Verdana" w:eastAsia="Verdana" w:hAnsi="Verdana" w:cs="Verdana"/>
      <w:sz w:val="20"/>
      <w:szCs w:val="20"/>
      <w:lang w:val="pt-PT"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3E065B"/>
    <w:rPr>
      <w:rFonts w:ascii="Verdana" w:eastAsia="Verdana" w:hAnsi="Verdana" w:cs="Verdana"/>
      <w:sz w:val="20"/>
      <w:szCs w:val="20"/>
      <w:lang w:val="pt-PT" w:eastAsia="en-US"/>
    </w:rPr>
  </w:style>
  <w:style w:type="paragraph" w:styleId="ListParagraph">
    <w:name w:val="List Paragraph"/>
    <w:basedOn w:val="Normal"/>
    <w:uiPriority w:val="1"/>
    <w:qFormat/>
    <w:rsid w:val="003E065B"/>
    <w:pPr>
      <w:widowControl w:val="0"/>
      <w:autoSpaceDE w:val="0"/>
      <w:autoSpaceDN w:val="0"/>
      <w:ind w:left="915" w:hanging="361"/>
    </w:pPr>
    <w:rPr>
      <w:rFonts w:ascii="Verdana" w:eastAsia="Verdana" w:hAnsi="Verdana" w:cs="Verdana"/>
      <w:sz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0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log.inspirar.com.br/dor-no-ombro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ubia\AppData\Roaming\Microsoft\Templates\Blue%20grey%20resume.dotx" TargetMode="External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3E149-BD72-41A7-8F13-AF59DE30D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506A0D-4821-47C2-BD9B-CACF27C6B1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14EC26-251D-443A-AF4F-B15D0F3B0F8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4.xml><?xml version="1.0" encoding="utf-8"?>
<ds:datastoreItem xmlns:ds="http://schemas.openxmlformats.org/officeDocument/2006/customXml" ds:itemID="{53687DAB-5AFA-4A22-8589-6271EAD10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Blue grey resume</Template>
  <TotalTime>0</TotalTime>
  <Pages>2</Pages>
  <Words>834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2021-06-21T02:24:00Z</dcterms:created>
  <dcterms:modified xsi:type="dcterms:W3CDTF">2021-06-21T15:46:00Z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